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 xml:space="preserve">• </w:t>
      </w:r>
      <w:r w:rsidRPr="00A352DB">
        <w:rPr>
          <w:rFonts w:ascii="Times New Roman" w:eastAsia="Times New Roman" w:hAnsi="Times New Roman" w:cs="Times New Roman"/>
          <w:b/>
          <w:bCs/>
          <w:i/>
          <w:iCs/>
          <w:color w:val="000000"/>
          <w:sz w:val="28"/>
          <w:szCs w:val="28"/>
        </w:rPr>
        <w:t>What your class members will need</w:t>
      </w:r>
      <w:r w:rsidRPr="00A352DB">
        <w:rPr>
          <w:rFonts w:ascii="Times New Roman" w:eastAsia="Times New Roman" w:hAnsi="Times New Roman" w:cs="Times New Roman"/>
          <w:color w:val="000000"/>
          <w:sz w:val="28"/>
          <w:szCs w:val="28"/>
        </w:rPr>
        <w:t>: Pen or pencil, cup of water</w:t>
      </w:r>
    </w:p>
    <w:p w:rsidR="00A352DB" w:rsidRPr="00A352DB" w:rsidRDefault="00A352DB" w:rsidP="00A352DB">
      <w:pPr>
        <w:spacing w:after="0" w:line="240" w:lineRule="auto"/>
        <w:ind w:left="160" w:hanging="160"/>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 xml:space="preserve">• </w:t>
      </w:r>
      <w:r w:rsidRPr="00A352DB">
        <w:rPr>
          <w:rFonts w:ascii="Times New Roman" w:eastAsia="Times New Roman" w:hAnsi="Times New Roman" w:cs="Times New Roman"/>
          <w:b/>
          <w:bCs/>
          <w:i/>
          <w:iCs/>
          <w:color w:val="000000"/>
          <w:sz w:val="28"/>
          <w:szCs w:val="28"/>
        </w:rPr>
        <w:t>What you (the instructor) will need</w:t>
      </w:r>
      <w:r w:rsidRPr="00A352DB">
        <w:rPr>
          <w:rFonts w:ascii="Times New Roman" w:eastAsia="Times New Roman" w:hAnsi="Times New Roman" w:cs="Times New Roman"/>
          <w:color w:val="000000"/>
          <w:sz w:val="28"/>
          <w:szCs w:val="28"/>
        </w:rPr>
        <w:t>: Teacher’s guide, Balance, Wild Orange, Peppermi</w:t>
      </w:r>
      <w:r>
        <w:rPr>
          <w:rFonts w:ascii="Times New Roman" w:eastAsia="Times New Roman" w:hAnsi="Times New Roman" w:cs="Times New Roman"/>
          <w:color w:val="000000"/>
          <w:sz w:val="28"/>
          <w:szCs w:val="28"/>
        </w:rPr>
        <w:t xml:space="preserve">nt, </w:t>
      </w:r>
      <w:proofErr w:type="spellStart"/>
      <w:r>
        <w:rPr>
          <w:rFonts w:ascii="Times New Roman" w:eastAsia="Times New Roman" w:hAnsi="Times New Roman" w:cs="Times New Roman"/>
          <w:color w:val="000000"/>
          <w:sz w:val="28"/>
          <w:szCs w:val="28"/>
        </w:rPr>
        <w:t>PastTense</w:t>
      </w:r>
      <w:proofErr w:type="spellEnd"/>
      <w:r>
        <w:rPr>
          <w:rFonts w:ascii="Times New Roman" w:eastAsia="Times New Roman" w:hAnsi="Times New Roman" w:cs="Times New Roman"/>
          <w:color w:val="000000"/>
          <w:sz w:val="28"/>
          <w:szCs w:val="28"/>
        </w:rPr>
        <w:t>, OnGuard, Mood blends</w:t>
      </w:r>
      <w:r w:rsidRPr="00A352DB">
        <w:rPr>
          <w:rFonts w:ascii="Times New Roman" w:eastAsia="Times New Roman" w:hAnsi="Times New Roman" w:cs="Times New Roman"/>
          <w:color w:val="000000"/>
          <w:sz w:val="28"/>
          <w:szCs w:val="28"/>
        </w:rPr>
        <w:t>, “Essential Emotions” class handouts</w:t>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__________________________________________________________</w:t>
      </w:r>
    </w:p>
    <w:p w:rsidR="00A352DB" w:rsidRPr="00A352DB" w:rsidRDefault="00A352DB" w:rsidP="00A352DB">
      <w:pPr>
        <w:spacing w:after="240" w:line="240" w:lineRule="auto"/>
        <w:rPr>
          <w:rFonts w:ascii="Times New Roman" w:eastAsia="Times New Roman" w:hAnsi="Times New Roman" w:cs="Times New Roman"/>
          <w:sz w:val="24"/>
          <w:szCs w:val="24"/>
        </w:rPr>
      </w:pP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u w:val="single"/>
        </w:rPr>
        <w:t>Slide 1</w:t>
      </w:r>
      <w:r w:rsidRPr="00A352DB">
        <w:rPr>
          <w:rFonts w:ascii="Times New Roman" w:eastAsia="Times New Roman" w:hAnsi="Times New Roman" w:cs="Times New Roman"/>
          <w:color w:val="000000"/>
          <w:sz w:val="28"/>
          <w:szCs w:val="28"/>
        </w:rPr>
        <w:t xml:space="preserve">: </w:t>
      </w:r>
    </w:p>
    <w:p w:rsidR="00A352DB" w:rsidRPr="00A352DB" w:rsidRDefault="00A352DB" w:rsidP="00A352DB">
      <w:pPr>
        <w:spacing w:after="0" w:line="240" w:lineRule="auto"/>
        <w:jc w:val="center"/>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 </w:t>
      </w:r>
      <w:r w:rsidRPr="00A352DB">
        <w:rPr>
          <w:rFonts w:ascii="Times New Roman" w:eastAsia="Times New Roman" w:hAnsi="Times New Roman" w:cs="Times New Roman"/>
          <w:noProof/>
          <w:color w:val="000000"/>
          <w:sz w:val="28"/>
          <w:szCs w:val="28"/>
        </w:rPr>
        <w:drawing>
          <wp:inline distT="0" distB="0" distL="0" distR="0" wp14:anchorId="152DF0DF" wp14:editId="249689B7">
            <wp:extent cx="6096000" cy="3429000"/>
            <wp:effectExtent l="0" t="0" r="0" b="0"/>
            <wp:docPr id="1" name="Picture 1" descr="https://lh4.googleusercontent.com/HviKLcAexSES7klVtsKacqVeVNFW351_CB-UlpJ87Of15jAbellLW_cv8dX7Ys8h41qTsIKzd4AJW9gBFN40wXDyAP0M6LShOChCXSuVIHUY56KHsLzCrWFsZedI1Qj4Ng=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HviKLcAexSES7klVtsKacqVeVNFW351_CB-UlpJ87Of15jAbellLW_cv8dX7Ys8h41qTsIKzd4AJW9gBFN40wXDyAP0M6LShOChCXSuVIHUY56KHsLzCrWFsZedI1Qj4Ng=s160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Welcome! I acknowledge you for being here, and for choosing to learn more about supporting your emotional health.</w:t>
      </w:r>
    </w:p>
    <w:p w:rsidR="00A352DB" w:rsidRPr="00A352DB" w:rsidRDefault="00A352DB" w:rsidP="00A352DB">
      <w:pPr>
        <w:spacing w:after="0" w:line="240" w:lineRule="auto"/>
        <w:ind w:firstLine="720"/>
        <w:rPr>
          <w:rFonts w:ascii="Times New Roman" w:eastAsia="Times New Roman" w:hAnsi="Times New Roman" w:cs="Times New Roman"/>
          <w:sz w:val="24"/>
          <w:szCs w:val="24"/>
        </w:rPr>
      </w:pPr>
      <w:r w:rsidRPr="00A352DB">
        <w:rPr>
          <w:rFonts w:ascii="Times New Roman" w:eastAsia="Times New Roman" w:hAnsi="Times New Roman" w:cs="Times New Roman"/>
          <w:i/>
          <w:iCs/>
          <w:color w:val="000000"/>
          <w:sz w:val="28"/>
          <w:szCs w:val="28"/>
        </w:rPr>
        <w:t>*Give a brief background on why this topic interests you</w:t>
      </w:r>
      <w:r w:rsidRPr="00A352DB">
        <w:rPr>
          <w:rFonts w:ascii="Times New Roman" w:eastAsia="Times New Roman" w:hAnsi="Times New Roman" w:cs="Times New Roman"/>
          <w:color w:val="000000"/>
          <w:sz w:val="28"/>
          <w:szCs w:val="28"/>
        </w:rPr>
        <w:t>*</w:t>
      </w:r>
    </w:p>
    <w:p w:rsidR="00A352DB" w:rsidRPr="00A352DB" w:rsidRDefault="00A352DB" w:rsidP="00A352DB">
      <w:pPr>
        <w:spacing w:after="0" w:line="240" w:lineRule="auto"/>
        <w:rPr>
          <w:rFonts w:ascii="Times New Roman" w:eastAsia="Times New Roman" w:hAnsi="Times New Roman" w:cs="Times New Roman"/>
          <w:sz w:val="24"/>
          <w:szCs w:val="24"/>
        </w:rPr>
      </w:pP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u w:val="single"/>
        </w:rPr>
        <w:t>Slide 2</w:t>
      </w:r>
      <w:r w:rsidRPr="00A352DB">
        <w:rPr>
          <w:rFonts w:ascii="Times New Roman" w:eastAsia="Times New Roman" w:hAnsi="Times New Roman" w:cs="Times New Roman"/>
          <w:color w:val="000000"/>
          <w:sz w:val="28"/>
          <w:szCs w:val="28"/>
        </w:rPr>
        <w:t>:  </w:t>
      </w:r>
    </w:p>
    <w:p w:rsidR="00A352DB" w:rsidRPr="00A352DB" w:rsidRDefault="00A352DB" w:rsidP="00A352DB">
      <w:pPr>
        <w:spacing w:after="0" w:line="240" w:lineRule="auto"/>
        <w:jc w:val="center"/>
        <w:rPr>
          <w:rFonts w:ascii="Times New Roman" w:eastAsia="Times New Roman" w:hAnsi="Times New Roman" w:cs="Times New Roman"/>
          <w:sz w:val="24"/>
          <w:szCs w:val="24"/>
        </w:rPr>
      </w:pPr>
      <w:r w:rsidRPr="00A352DB">
        <w:rPr>
          <w:rFonts w:ascii="Times New Roman" w:eastAsia="Times New Roman" w:hAnsi="Times New Roman" w:cs="Times New Roman"/>
          <w:noProof/>
          <w:color w:val="000000"/>
          <w:sz w:val="28"/>
          <w:szCs w:val="28"/>
        </w:rPr>
        <w:lastRenderedPageBreak/>
        <w:drawing>
          <wp:inline distT="0" distB="0" distL="0" distR="0" wp14:anchorId="1E7E5F46" wp14:editId="41911D9C">
            <wp:extent cx="6096000" cy="3429000"/>
            <wp:effectExtent l="0" t="0" r="0" b="0"/>
            <wp:docPr id="2" name="Picture 2" descr="https://lh6.googleusercontent.com/RFc-JaxVaKdPpdfRzHP2zKtO_qtDVKymyWRTMnlvL0vzRLHIAvQK2PzgIHLzYgDCkY0uZ9l1ysH7K3AVjjooJtw3KMCiqWogB57gZ5fO4Q6f3BxuKXRZ53rybOw6RV6BiQ=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RFc-JaxVaKdPpdfRzHP2zKtO_qtDVKymyWRTMnlvL0vzRLHIAvQK2PzgIHLzYgDCkY0uZ9l1ysH7K3AVjjooJtw3KMCiqWogB57gZ5fO4Q6f3BxuKXRZ53rybOw6RV6BiQ=s16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A352DB" w:rsidRPr="00A352DB" w:rsidRDefault="00A352DB" w:rsidP="00A352DB">
      <w:pPr>
        <w:spacing w:after="0" w:line="240" w:lineRule="auto"/>
        <w:jc w:val="center"/>
        <w:rPr>
          <w:rFonts w:ascii="Times New Roman" w:eastAsia="Times New Roman" w:hAnsi="Times New Roman" w:cs="Times New Roman"/>
          <w:sz w:val="24"/>
          <w:szCs w:val="24"/>
        </w:rPr>
      </w:pPr>
      <w:r w:rsidRPr="00A352DB">
        <w:rPr>
          <w:rFonts w:ascii="Times New Roman" w:eastAsia="Times New Roman" w:hAnsi="Times New Roman" w:cs="Times New Roman"/>
          <w:i/>
          <w:iCs/>
          <w:color w:val="000000"/>
          <w:sz w:val="28"/>
          <w:szCs w:val="28"/>
        </w:rPr>
        <w:t xml:space="preserve">(Who wouldn’t, right?) </w:t>
      </w:r>
    </w:p>
    <w:p w:rsidR="00B423B0" w:rsidRDefault="00B423B0" w:rsidP="00A352DB">
      <w:pPr>
        <w:spacing w:after="0" w:line="240" w:lineRule="auto"/>
        <w:rPr>
          <w:rFonts w:ascii="Times New Roman" w:eastAsia="Times New Roman" w:hAnsi="Times New Roman" w:cs="Times New Roman"/>
          <w:color w:val="000000"/>
          <w:sz w:val="28"/>
          <w:szCs w:val="28"/>
          <w:u w:val="single"/>
        </w:rPr>
      </w:pP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u w:val="single"/>
        </w:rPr>
        <w:t>Slide 3</w:t>
      </w:r>
      <w:r w:rsidRPr="00A352DB">
        <w:rPr>
          <w:rFonts w:ascii="Times New Roman" w:eastAsia="Times New Roman" w:hAnsi="Times New Roman" w:cs="Times New Roman"/>
          <w:color w:val="000000"/>
          <w:sz w:val="28"/>
          <w:szCs w:val="28"/>
        </w:rPr>
        <w:t>:</w:t>
      </w:r>
    </w:p>
    <w:p w:rsidR="00A352DB" w:rsidRPr="00A352DB" w:rsidRDefault="00A352DB" w:rsidP="00A352DB">
      <w:pPr>
        <w:spacing w:after="0" w:line="240" w:lineRule="auto"/>
        <w:ind w:firstLine="720"/>
        <w:rPr>
          <w:rFonts w:ascii="Times New Roman" w:eastAsia="Times New Roman" w:hAnsi="Times New Roman" w:cs="Times New Roman"/>
          <w:sz w:val="24"/>
          <w:szCs w:val="24"/>
        </w:rPr>
      </w:pPr>
      <w:r w:rsidRPr="00A352DB">
        <w:rPr>
          <w:rFonts w:ascii="Times New Roman" w:eastAsia="Times New Roman" w:hAnsi="Times New Roman" w:cs="Times New Roman"/>
          <w:noProof/>
          <w:color w:val="000000"/>
          <w:sz w:val="28"/>
          <w:szCs w:val="28"/>
        </w:rPr>
        <w:drawing>
          <wp:inline distT="0" distB="0" distL="0" distR="0" wp14:anchorId="7119C61C" wp14:editId="6C540568">
            <wp:extent cx="6096000" cy="3429000"/>
            <wp:effectExtent l="0" t="0" r="0" b="0"/>
            <wp:docPr id="3" name="Picture 3" descr="https://lh3.googleusercontent.com/bpMW9T8NRi-lKrB-f2jBNKc2QbWGrnT2QC4blYaa2X6M5x3DEZ730Gt8ZbQks50YmLN3za3CUyOZuQdE5SRFWgibMn9Yz5EaDzjiT2JBlgFXG4jFQCzxT7Mbk__rItGf=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bpMW9T8NRi-lKrB-f2jBNKc2QbWGrnT2QC4blYaa2X6M5x3DEZ730Gt8ZbQks50YmLN3za3CUyOZuQdE5SRFWgibMn9Yz5EaDzjiT2JBlgFXG4jFQCzxT7Mbk__rItGf=s16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u w:val="single"/>
        </w:rPr>
        <w:t>Slide 4</w:t>
      </w:r>
      <w:r w:rsidRPr="00A352DB">
        <w:rPr>
          <w:rFonts w:ascii="Times New Roman" w:eastAsia="Times New Roman" w:hAnsi="Times New Roman" w:cs="Times New Roman"/>
          <w:color w:val="000000"/>
          <w:sz w:val="28"/>
          <w:szCs w:val="28"/>
        </w:rPr>
        <w:t>:</w:t>
      </w:r>
    </w:p>
    <w:p w:rsidR="00A352DB" w:rsidRPr="00A352DB" w:rsidRDefault="00A352DB" w:rsidP="00A352DB">
      <w:pPr>
        <w:spacing w:after="0" w:line="240" w:lineRule="auto"/>
        <w:rPr>
          <w:rFonts w:ascii="Times New Roman" w:eastAsia="Times New Roman" w:hAnsi="Times New Roman" w:cs="Times New Roman"/>
          <w:sz w:val="24"/>
          <w:szCs w:val="24"/>
        </w:rPr>
      </w:pPr>
    </w:p>
    <w:p w:rsidR="00A352DB" w:rsidRPr="00A352DB" w:rsidRDefault="00A352DB" w:rsidP="00A352DB">
      <w:pPr>
        <w:spacing w:after="0" w:line="240" w:lineRule="auto"/>
        <w:jc w:val="center"/>
        <w:rPr>
          <w:rFonts w:ascii="Times New Roman" w:eastAsia="Times New Roman" w:hAnsi="Times New Roman" w:cs="Times New Roman"/>
          <w:sz w:val="24"/>
          <w:szCs w:val="24"/>
        </w:rPr>
      </w:pPr>
      <w:r w:rsidRPr="00A352DB">
        <w:rPr>
          <w:rFonts w:ascii="Times New Roman" w:eastAsia="Times New Roman" w:hAnsi="Times New Roman" w:cs="Times New Roman"/>
          <w:noProof/>
          <w:color w:val="000000"/>
          <w:sz w:val="28"/>
          <w:szCs w:val="28"/>
        </w:rPr>
        <w:lastRenderedPageBreak/>
        <w:drawing>
          <wp:inline distT="0" distB="0" distL="0" distR="0" wp14:anchorId="04D21D88" wp14:editId="7C961624">
            <wp:extent cx="6096000" cy="3429000"/>
            <wp:effectExtent l="0" t="0" r="0" b="0"/>
            <wp:docPr id="4" name="Picture 4" descr="https://lh4.googleusercontent.com/Q9UFvJrVMjYonO7sSdcfotW-QAdhzGrqCBJpjE5oCYgAxqdIlsOUx-UoPaa1XPyUQ5UpDZSK9ssx4zGldLCZvyYjrp4ikRXPCrzQRfoR_Ma64kyeptQwGYeb-5E950Oi=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Q9UFvJrVMjYonO7sSdcfotW-QAdhzGrqCBJpjE5oCYgAxqdIlsOUx-UoPaa1XPyUQ5UpDZSK9ssx4zGldLCZvyYjrp4ikRXPCrzQRfoR_Ma64kyeptQwGYeb-5E950Oi=s16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A352DB" w:rsidRPr="00A352DB" w:rsidRDefault="00A352DB" w:rsidP="00A352DB">
      <w:pPr>
        <w:spacing w:after="0" w:line="240" w:lineRule="auto"/>
        <w:ind w:firstLine="720"/>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You are created to function as a whole.  The spirit, mind and body are inseparably connected, communicating at a cellular level.</w:t>
      </w:r>
    </w:p>
    <w:p w:rsidR="00B423B0" w:rsidRDefault="00B423B0" w:rsidP="00A352DB">
      <w:pPr>
        <w:spacing w:after="0" w:line="240" w:lineRule="auto"/>
        <w:rPr>
          <w:rFonts w:ascii="Times New Roman" w:eastAsia="Times New Roman" w:hAnsi="Times New Roman" w:cs="Times New Roman"/>
          <w:color w:val="000000"/>
          <w:sz w:val="28"/>
          <w:szCs w:val="28"/>
          <w:u w:val="single"/>
        </w:rPr>
      </w:pP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u w:val="single"/>
        </w:rPr>
        <w:t>Slide 5</w:t>
      </w:r>
      <w:r w:rsidRPr="00A352DB">
        <w:rPr>
          <w:rFonts w:ascii="Times New Roman" w:eastAsia="Times New Roman" w:hAnsi="Times New Roman" w:cs="Times New Roman"/>
          <w:color w:val="000000"/>
          <w:sz w:val="28"/>
          <w:szCs w:val="28"/>
        </w:rPr>
        <w:t>:</w:t>
      </w:r>
    </w:p>
    <w:p w:rsidR="00A352DB" w:rsidRPr="00A352DB" w:rsidRDefault="00A352DB" w:rsidP="00A352DB">
      <w:pPr>
        <w:spacing w:after="0" w:line="240" w:lineRule="auto"/>
        <w:jc w:val="center"/>
        <w:rPr>
          <w:rFonts w:ascii="Times New Roman" w:eastAsia="Times New Roman" w:hAnsi="Times New Roman" w:cs="Times New Roman"/>
          <w:sz w:val="24"/>
          <w:szCs w:val="24"/>
        </w:rPr>
      </w:pPr>
      <w:r w:rsidRPr="00A352DB">
        <w:rPr>
          <w:rFonts w:ascii="Times New Roman" w:eastAsia="Times New Roman" w:hAnsi="Times New Roman" w:cs="Times New Roman"/>
          <w:noProof/>
          <w:color w:val="000000"/>
          <w:sz w:val="28"/>
          <w:szCs w:val="28"/>
        </w:rPr>
        <w:drawing>
          <wp:inline distT="0" distB="0" distL="0" distR="0" wp14:anchorId="0BC3998A" wp14:editId="020144E9">
            <wp:extent cx="6096000" cy="3429000"/>
            <wp:effectExtent l="0" t="0" r="0" b="0"/>
            <wp:docPr id="5" name="Picture 5" descr="https://lh6.googleusercontent.com/WhKdfECRjInYSW-4HT4i9GZYlFe5yiR3pYwEF3A5eMp21cwaCmR6EeBl3WG0Rz1XOT9hFm4FZE2KOTNqZcbSgRYoTi0D3OcfH7GzO635yE9rlP-BVkeBxMGwAREhtF8Cdw=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WhKdfECRjInYSW-4HT4i9GZYlFe5yiR3pYwEF3A5eMp21cwaCmR6EeBl3WG0Rz1XOT9hFm4FZE2KOTNqZcbSgRYoTi0D3OcfH7GzO635yE9rlP-BVkeBxMGwAREhtF8Cdw=s16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A352DB" w:rsidRPr="00A352DB" w:rsidRDefault="00A352DB" w:rsidP="00A352DB">
      <w:pPr>
        <w:spacing w:after="0" w:line="240" w:lineRule="auto"/>
        <w:rPr>
          <w:rFonts w:ascii="Times New Roman" w:eastAsia="Times New Roman" w:hAnsi="Times New Roman" w:cs="Times New Roman"/>
          <w:sz w:val="24"/>
          <w:szCs w:val="24"/>
        </w:rPr>
      </w:pP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lastRenderedPageBreak/>
        <w:t> </w:t>
      </w:r>
      <w:r w:rsidRPr="00A352DB">
        <w:rPr>
          <w:rFonts w:ascii="Times New Roman" w:eastAsia="Times New Roman" w:hAnsi="Times New Roman" w:cs="Times New Roman"/>
          <w:color w:val="000000"/>
          <w:sz w:val="28"/>
          <w:szCs w:val="28"/>
        </w:rPr>
        <w:tab/>
        <w:t>This means your body is brilliant in design and naturally wants to be balanced and whole.</w:t>
      </w:r>
    </w:p>
    <w:p w:rsidR="00A352DB" w:rsidRPr="00A352DB" w:rsidRDefault="00A352DB" w:rsidP="00A352DB">
      <w:pPr>
        <w:spacing w:after="0" w:line="240" w:lineRule="auto"/>
        <w:rPr>
          <w:rFonts w:ascii="Times New Roman" w:eastAsia="Times New Roman" w:hAnsi="Times New Roman" w:cs="Times New Roman"/>
          <w:sz w:val="24"/>
          <w:szCs w:val="24"/>
        </w:rPr>
      </w:pP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u w:val="single"/>
        </w:rPr>
        <w:t>Slide 6</w:t>
      </w:r>
      <w:r w:rsidRPr="00A352DB">
        <w:rPr>
          <w:rFonts w:ascii="Times New Roman" w:eastAsia="Times New Roman" w:hAnsi="Times New Roman" w:cs="Times New Roman"/>
          <w:color w:val="000000"/>
          <w:sz w:val="28"/>
          <w:szCs w:val="28"/>
        </w:rPr>
        <w:t>:</w:t>
      </w:r>
    </w:p>
    <w:p w:rsidR="00A352DB" w:rsidRPr="00A352DB" w:rsidRDefault="00A352DB" w:rsidP="00A352DB">
      <w:pPr>
        <w:spacing w:after="0" w:line="240" w:lineRule="auto"/>
        <w:jc w:val="center"/>
        <w:rPr>
          <w:rFonts w:ascii="Times New Roman" w:eastAsia="Times New Roman" w:hAnsi="Times New Roman" w:cs="Times New Roman"/>
          <w:sz w:val="24"/>
          <w:szCs w:val="24"/>
        </w:rPr>
      </w:pPr>
      <w:r w:rsidRPr="00A352DB">
        <w:rPr>
          <w:rFonts w:ascii="Times New Roman" w:eastAsia="Times New Roman" w:hAnsi="Times New Roman" w:cs="Times New Roman"/>
          <w:noProof/>
          <w:color w:val="000000"/>
          <w:sz w:val="28"/>
          <w:szCs w:val="28"/>
        </w:rPr>
        <w:drawing>
          <wp:inline distT="0" distB="0" distL="0" distR="0" wp14:anchorId="69E60046" wp14:editId="7F226234">
            <wp:extent cx="6096000" cy="3429000"/>
            <wp:effectExtent l="0" t="0" r="0" b="0"/>
            <wp:docPr id="6" name="Picture 6" descr="https://lh6.googleusercontent.com/agwBrijwMYPBYREVZh4HsqqZYU8IxgJl-i4Ucqrh920JFVpLqrzdQnOJas-9lo9rnLsi524KiJ0gPdnvuIAc8-fEkQbzsLc9CFOqtpcqiEjrpx68_gfQK8LpRKkDquYMNA=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agwBrijwMYPBYREVZh4HsqqZYU8IxgJl-i4Ucqrh920JFVpLqrzdQnOJas-9lo9rnLsi524KiJ0gPdnvuIAc8-fEkQbzsLc9CFOqtpcqiEjrpx68_gfQK8LpRKkDquYMNA=s16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A352DB" w:rsidRPr="00A352DB" w:rsidRDefault="00A352DB" w:rsidP="00A352DB">
      <w:pPr>
        <w:spacing w:after="0" w:line="240" w:lineRule="auto"/>
        <w:rPr>
          <w:rFonts w:ascii="Times New Roman" w:eastAsia="Times New Roman" w:hAnsi="Times New Roman" w:cs="Times New Roman"/>
          <w:sz w:val="24"/>
          <w:szCs w:val="24"/>
        </w:rPr>
      </w:pP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I invite you to learn about your</w:t>
      </w:r>
      <w:r w:rsidRPr="00A352DB">
        <w:rPr>
          <w:rFonts w:ascii="Times New Roman" w:eastAsia="Times New Roman" w:hAnsi="Times New Roman" w:cs="Times New Roman"/>
          <w:i/>
          <w:iCs/>
          <w:color w:val="000000"/>
          <w:sz w:val="28"/>
          <w:szCs w:val="28"/>
        </w:rPr>
        <w:t xml:space="preserve"> amazing</w:t>
      </w:r>
      <w:r w:rsidRPr="00A352DB">
        <w:rPr>
          <w:rFonts w:ascii="Times New Roman" w:eastAsia="Times New Roman" w:hAnsi="Times New Roman" w:cs="Times New Roman"/>
          <w:color w:val="000000"/>
          <w:sz w:val="28"/>
          <w:szCs w:val="28"/>
        </w:rPr>
        <w:t xml:space="preserve"> body today and listen to what it may be teaching you.  Be your own best advocate and </w:t>
      </w:r>
      <w:r w:rsidRPr="00A352DB">
        <w:rPr>
          <w:rFonts w:ascii="Times New Roman" w:eastAsia="Times New Roman" w:hAnsi="Times New Roman" w:cs="Times New Roman"/>
          <w:b/>
          <w:bCs/>
          <w:color w:val="000000"/>
          <w:sz w:val="28"/>
          <w:szCs w:val="28"/>
        </w:rPr>
        <w:t>claim</w:t>
      </w:r>
      <w:r w:rsidRPr="00A352DB">
        <w:rPr>
          <w:rFonts w:ascii="Times New Roman" w:eastAsia="Times New Roman" w:hAnsi="Times New Roman" w:cs="Times New Roman"/>
          <w:color w:val="000000"/>
          <w:sz w:val="28"/>
          <w:szCs w:val="28"/>
        </w:rPr>
        <w:t xml:space="preserve"> the gift of wellness! </w:t>
      </w:r>
    </w:p>
    <w:p w:rsidR="00B423B0" w:rsidRDefault="00B423B0" w:rsidP="00A352DB">
      <w:pPr>
        <w:spacing w:after="0" w:line="240" w:lineRule="auto"/>
        <w:rPr>
          <w:rFonts w:ascii="Times New Roman" w:eastAsia="Times New Roman" w:hAnsi="Times New Roman" w:cs="Times New Roman"/>
          <w:color w:val="000000"/>
          <w:sz w:val="28"/>
          <w:szCs w:val="28"/>
          <w:u w:val="single"/>
        </w:rPr>
      </w:pP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u w:val="single"/>
        </w:rPr>
        <w:t>Slide 7</w:t>
      </w:r>
      <w:r w:rsidRPr="00A352DB">
        <w:rPr>
          <w:rFonts w:ascii="Times New Roman" w:eastAsia="Times New Roman" w:hAnsi="Times New Roman" w:cs="Times New Roman"/>
          <w:color w:val="000000"/>
          <w:sz w:val="28"/>
          <w:szCs w:val="28"/>
        </w:rPr>
        <w:t>:</w:t>
      </w:r>
    </w:p>
    <w:p w:rsidR="00A352DB" w:rsidRPr="00A352DB" w:rsidRDefault="00A352DB" w:rsidP="00A352DB">
      <w:pPr>
        <w:spacing w:after="0" w:line="240" w:lineRule="auto"/>
        <w:jc w:val="center"/>
        <w:rPr>
          <w:rFonts w:ascii="Times New Roman" w:eastAsia="Times New Roman" w:hAnsi="Times New Roman" w:cs="Times New Roman"/>
          <w:sz w:val="24"/>
          <w:szCs w:val="24"/>
        </w:rPr>
      </w:pPr>
      <w:r w:rsidRPr="00A352DB">
        <w:rPr>
          <w:rFonts w:ascii="Times New Roman" w:eastAsia="Times New Roman" w:hAnsi="Times New Roman" w:cs="Times New Roman"/>
          <w:noProof/>
          <w:color w:val="000000"/>
          <w:sz w:val="28"/>
          <w:szCs w:val="28"/>
        </w:rPr>
        <w:lastRenderedPageBreak/>
        <w:drawing>
          <wp:inline distT="0" distB="0" distL="0" distR="0" wp14:anchorId="37A55FA9" wp14:editId="621FA6A8">
            <wp:extent cx="6096000" cy="3429000"/>
            <wp:effectExtent l="0" t="0" r="0" b="0"/>
            <wp:docPr id="7" name="Picture 7" descr="https://lh3.googleusercontent.com/Iy1en_eZrqOLEXCDLLCxmdICy6XDn8JI0Wh1hm5xJQxR_b4caTfFtTVT-JQK8-MY83TeIrpszO0q2U5bhMXhoGIVUZ-2q3pihR8Aly3DFqMtUV_SKeqz28QjyqBp4GcT=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Iy1en_eZrqOLEXCDLLCxmdICy6XDn8JI0Wh1hm5xJQxR_b4caTfFtTVT-JQK8-MY83TeIrpszO0q2U5bhMXhoGIVUZ-2q3pihR8Aly3DFqMtUV_SKeqz28QjyqBp4GcT=s16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To learn the language of your body, you need to know what emotions are and what they are communicating.</w:t>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 </w:t>
      </w:r>
      <w:r w:rsidRPr="00A352DB">
        <w:rPr>
          <w:rFonts w:ascii="Times New Roman" w:eastAsia="Times New Roman" w:hAnsi="Times New Roman" w:cs="Times New Roman"/>
          <w:color w:val="000000"/>
          <w:sz w:val="28"/>
          <w:szCs w:val="28"/>
        </w:rPr>
        <w:tab/>
        <w:t xml:space="preserve">Emotions are information-carrying molecules that bind to and react with cell receptors.  They go into the cell, impacting function and behavior. </w:t>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 xml:space="preserve">In other words:  Emotions, in their smallest and most basic form, are chemical molecules.  In this image, the cell is receiving these molecules on one of its </w:t>
      </w:r>
      <w:r w:rsidRPr="00A352DB">
        <w:rPr>
          <w:rFonts w:ascii="Times New Roman" w:eastAsia="Times New Roman" w:hAnsi="Times New Roman" w:cs="Times New Roman"/>
          <w:i/>
          <w:iCs/>
          <w:color w:val="000000"/>
          <w:sz w:val="28"/>
          <w:szCs w:val="28"/>
        </w:rPr>
        <w:t>receptors</w:t>
      </w:r>
      <w:r w:rsidRPr="00A352DB">
        <w:rPr>
          <w:rFonts w:ascii="Times New Roman" w:eastAsia="Times New Roman" w:hAnsi="Times New Roman" w:cs="Times New Roman"/>
          <w:color w:val="000000"/>
          <w:sz w:val="28"/>
          <w:szCs w:val="28"/>
        </w:rPr>
        <w:t xml:space="preserve">.  Receptors are molecules that function as senses or scanners, much like our eyes and ears.  These receptors gather in a cluster at the surface of a cell, waiting for a chemical to attach a message.  This new information is received inside the cell - impacting your energy level, your behavior, and your mood.  It’s FASCINATING to discover how emotions affect our health! </w:t>
      </w:r>
    </w:p>
    <w:p w:rsidR="00A352DB" w:rsidRPr="00A352DB" w:rsidRDefault="00A352DB" w:rsidP="00A352DB">
      <w:pPr>
        <w:spacing w:after="0" w:line="240" w:lineRule="auto"/>
        <w:rPr>
          <w:rFonts w:ascii="Times New Roman" w:eastAsia="Times New Roman" w:hAnsi="Times New Roman" w:cs="Times New Roman"/>
          <w:sz w:val="24"/>
          <w:szCs w:val="24"/>
        </w:rPr>
      </w:pP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u w:val="single"/>
        </w:rPr>
        <w:t>Slide 8</w:t>
      </w:r>
      <w:r w:rsidRPr="00A352DB">
        <w:rPr>
          <w:rFonts w:ascii="Times New Roman" w:eastAsia="Times New Roman" w:hAnsi="Times New Roman" w:cs="Times New Roman"/>
          <w:color w:val="000000"/>
          <w:sz w:val="28"/>
          <w:szCs w:val="28"/>
        </w:rPr>
        <w:t>:</w:t>
      </w:r>
    </w:p>
    <w:p w:rsidR="00A352DB" w:rsidRPr="00A352DB" w:rsidRDefault="00A352DB" w:rsidP="00A352DB">
      <w:pPr>
        <w:spacing w:after="0" w:line="240" w:lineRule="auto"/>
        <w:jc w:val="center"/>
        <w:rPr>
          <w:rFonts w:ascii="Times New Roman" w:eastAsia="Times New Roman" w:hAnsi="Times New Roman" w:cs="Times New Roman"/>
          <w:sz w:val="24"/>
          <w:szCs w:val="24"/>
        </w:rPr>
      </w:pPr>
      <w:r w:rsidRPr="00A352DB">
        <w:rPr>
          <w:rFonts w:ascii="Times New Roman" w:eastAsia="Times New Roman" w:hAnsi="Times New Roman" w:cs="Times New Roman"/>
          <w:noProof/>
          <w:color w:val="000000"/>
          <w:sz w:val="28"/>
          <w:szCs w:val="28"/>
        </w:rPr>
        <w:lastRenderedPageBreak/>
        <w:drawing>
          <wp:inline distT="0" distB="0" distL="0" distR="0" wp14:anchorId="5E53B541" wp14:editId="7A9D74CA">
            <wp:extent cx="6096000" cy="3429000"/>
            <wp:effectExtent l="0" t="0" r="0" b="0"/>
            <wp:docPr id="8" name="Picture 8" descr="https://lh4.googleusercontent.com/PG7MfVY78T4gcXyqZxAouFPym11z5kKnnsUYXLAM_HP1MtCYDYECCEQOd2NZT7x1AdqH6sd6I4LEF56s8S6rMRkLSSybnCTCUdEvz7zLGbr1JEaFIpuq76LM34_Wy_ceTw=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PG7MfVY78T4gcXyqZxAouFPym11z5kKnnsUYXLAM_HP1MtCYDYECCEQOd2NZT7x1AdqH6sd6I4LEF56s8S6rMRkLSSybnCTCUdEvz7zLGbr1JEaFIpuq76LM34_Wy_ceTw=s16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 </w:t>
      </w:r>
      <w:r w:rsidRPr="00A352DB">
        <w:rPr>
          <w:rFonts w:ascii="Times New Roman" w:eastAsia="Times New Roman" w:hAnsi="Times New Roman" w:cs="Times New Roman"/>
          <w:color w:val="000000"/>
          <w:sz w:val="28"/>
          <w:szCs w:val="28"/>
        </w:rPr>
        <w:tab/>
        <w:t xml:space="preserve">Because emotions are chemicals, they are not limited to the mind. </w:t>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Emotions flow and are processed throughout the body.  Science reveals there are complex neural-processing functions in the mind, heart and gut.  These “</w:t>
      </w:r>
      <w:r w:rsidRPr="00A352DB">
        <w:rPr>
          <w:rFonts w:ascii="Times New Roman" w:eastAsia="Times New Roman" w:hAnsi="Times New Roman" w:cs="Times New Roman"/>
          <w:b/>
          <w:bCs/>
          <w:color w:val="000000"/>
          <w:sz w:val="28"/>
          <w:szCs w:val="28"/>
        </w:rPr>
        <w:t>3 brains</w:t>
      </w:r>
      <w:r w:rsidRPr="00A352DB">
        <w:rPr>
          <w:rFonts w:ascii="Times New Roman" w:eastAsia="Times New Roman" w:hAnsi="Times New Roman" w:cs="Times New Roman"/>
          <w:color w:val="000000"/>
          <w:sz w:val="28"/>
          <w:szCs w:val="28"/>
        </w:rPr>
        <w:t xml:space="preserve">” are neural networks with independent memory and intelligence.  This means you can actually process feelings in each of these brains. </w:t>
      </w:r>
    </w:p>
    <w:p w:rsidR="00A352DB" w:rsidRPr="00A352DB" w:rsidRDefault="00A352DB" w:rsidP="00A352DB">
      <w:pPr>
        <w:spacing w:after="0" w:line="240" w:lineRule="auto"/>
        <w:rPr>
          <w:rFonts w:ascii="Times New Roman" w:eastAsia="Times New Roman" w:hAnsi="Times New Roman" w:cs="Times New Roman"/>
          <w:sz w:val="24"/>
          <w:szCs w:val="24"/>
        </w:rPr>
      </w:pP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u w:val="single"/>
        </w:rPr>
        <w:t>Slide 9</w:t>
      </w:r>
      <w:r w:rsidRPr="00A352DB">
        <w:rPr>
          <w:rFonts w:ascii="Times New Roman" w:eastAsia="Times New Roman" w:hAnsi="Times New Roman" w:cs="Times New Roman"/>
          <w:color w:val="000000"/>
          <w:sz w:val="28"/>
          <w:szCs w:val="28"/>
        </w:rPr>
        <w:t>:</w:t>
      </w:r>
    </w:p>
    <w:p w:rsidR="00A352DB" w:rsidRPr="00A352DB" w:rsidRDefault="00A352DB" w:rsidP="00A352DB">
      <w:pPr>
        <w:spacing w:after="0" w:line="240" w:lineRule="auto"/>
        <w:jc w:val="center"/>
        <w:rPr>
          <w:rFonts w:ascii="Times New Roman" w:eastAsia="Times New Roman" w:hAnsi="Times New Roman" w:cs="Times New Roman"/>
          <w:sz w:val="24"/>
          <w:szCs w:val="24"/>
        </w:rPr>
      </w:pPr>
      <w:r w:rsidRPr="00A352DB">
        <w:rPr>
          <w:rFonts w:ascii="Times New Roman" w:eastAsia="Times New Roman" w:hAnsi="Times New Roman" w:cs="Times New Roman"/>
          <w:noProof/>
          <w:color w:val="000000"/>
          <w:sz w:val="28"/>
          <w:szCs w:val="28"/>
        </w:rPr>
        <w:lastRenderedPageBreak/>
        <w:drawing>
          <wp:inline distT="0" distB="0" distL="0" distR="0" wp14:anchorId="4C5D56CE" wp14:editId="0902FACA">
            <wp:extent cx="6096000" cy="3429000"/>
            <wp:effectExtent l="0" t="0" r="0" b="0"/>
            <wp:docPr id="9" name="Picture 9" descr="https://lh5.googleusercontent.com/B-LXx6-uOyF2z9pWEdMRTjlLrszdZkXW-QDiHnmfl3N5dKyCRu9zGTk30ElB3DMFa8d1TJDfN0Wtgy6YMZOCJQsOBSQUqb2gLv_Iuj41yyBv6LdQQuEdAgKx5BbP7itt=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B-LXx6-uOyF2z9pWEdMRTjlLrszdZkXW-QDiHnmfl3N5dKyCRu9zGTk30ElB3DMFa8d1TJDfN0Wtgy6YMZOCJQsOBSQUqb2gLv_Iuj41yyBv6LdQQuEdAgKx5BbP7itt=s16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ab/>
        <w:t xml:space="preserve">The </w:t>
      </w:r>
      <w:r w:rsidRPr="00A352DB">
        <w:rPr>
          <w:rFonts w:ascii="Times New Roman" w:eastAsia="Times New Roman" w:hAnsi="Times New Roman" w:cs="Times New Roman"/>
          <w:b/>
          <w:bCs/>
          <w:color w:val="000000"/>
          <w:sz w:val="28"/>
          <w:szCs w:val="28"/>
        </w:rPr>
        <w:t>mind</w:t>
      </w:r>
      <w:r w:rsidRPr="00A352DB">
        <w:rPr>
          <w:rFonts w:ascii="Times New Roman" w:eastAsia="Times New Roman" w:hAnsi="Times New Roman" w:cs="Times New Roman"/>
          <w:color w:val="000000"/>
          <w:sz w:val="28"/>
          <w:szCs w:val="28"/>
        </w:rPr>
        <w:t xml:space="preserve"> is like a conductor, directing the body to feel emotionally and behave physically.  The</w:t>
      </w:r>
      <w:r w:rsidRPr="00A352DB">
        <w:rPr>
          <w:rFonts w:ascii="Times New Roman" w:eastAsia="Times New Roman" w:hAnsi="Times New Roman" w:cs="Times New Roman"/>
          <w:b/>
          <w:bCs/>
          <w:color w:val="000000"/>
          <w:sz w:val="28"/>
          <w:szCs w:val="28"/>
        </w:rPr>
        <w:t xml:space="preserve"> heart</w:t>
      </w:r>
      <w:r w:rsidRPr="00A352DB">
        <w:rPr>
          <w:rFonts w:ascii="Times New Roman" w:eastAsia="Times New Roman" w:hAnsi="Times New Roman" w:cs="Times New Roman"/>
          <w:color w:val="000000"/>
          <w:sz w:val="28"/>
          <w:szCs w:val="28"/>
        </w:rPr>
        <w:t xml:space="preserve"> discerns the messages our brain receives.  The </w:t>
      </w:r>
      <w:r w:rsidRPr="00A352DB">
        <w:rPr>
          <w:rFonts w:ascii="Times New Roman" w:eastAsia="Times New Roman" w:hAnsi="Times New Roman" w:cs="Times New Roman"/>
          <w:b/>
          <w:bCs/>
          <w:color w:val="000000"/>
          <w:sz w:val="28"/>
          <w:szCs w:val="28"/>
        </w:rPr>
        <w:t>gut</w:t>
      </w:r>
      <w:r w:rsidRPr="00A352DB">
        <w:rPr>
          <w:rFonts w:ascii="Times New Roman" w:eastAsia="Times New Roman" w:hAnsi="Times New Roman" w:cs="Times New Roman"/>
          <w:color w:val="000000"/>
          <w:sz w:val="28"/>
          <w:szCs w:val="28"/>
        </w:rPr>
        <w:t xml:space="preserve"> responds accordingly, distributing health or illness to the rest of our body.</w:t>
      </w:r>
    </w:p>
    <w:p w:rsidR="000E2D2D" w:rsidRDefault="000E2D2D" w:rsidP="00A352DB">
      <w:pPr>
        <w:spacing w:after="0" w:line="240" w:lineRule="auto"/>
        <w:rPr>
          <w:rFonts w:ascii="Times New Roman" w:eastAsia="Times New Roman" w:hAnsi="Times New Roman" w:cs="Times New Roman"/>
          <w:color w:val="000000"/>
          <w:sz w:val="28"/>
          <w:szCs w:val="28"/>
          <w:u w:val="single"/>
        </w:rPr>
      </w:pP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u w:val="single"/>
        </w:rPr>
        <w:t>Slide 10</w:t>
      </w:r>
      <w:r w:rsidRPr="00A352DB">
        <w:rPr>
          <w:rFonts w:ascii="Times New Roman" w:eastAsia="Times New Roman" w:hAnsi="Times New Roman" w:cs="Times New Roman"/>
          <w:color w:val="000000"/>
          <w:sz w:val="28"/>
          <w:szCs w:val="28"/>
        </w:rPr>
        <w:t>:</w:t>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ab/>
      </w:r>
      <w:r w:rsidRPr="00A352DB">
        <w:rPr>
          <w:rFonts w:ascii="Times New Roman" w:eastAsia="Times New Roman" w:hAnsi="Times New Roman" w:cs="Times New Roman"/>
          <w:noProof/>
          <w:color w:val="000000"/>
          <w:sz w:val="28"/>
          <w:szCs w:val="28"/>
        </w:rPr>
        <w:drawing>
          <wp:inline distT="0" distB="0" distL="0" distR="0" wp14:anchorId="33D7EEA9" wp14:editId="56D4546D">
            <wp:extent cx="6096000" cy="3429000"/>
            <wp:effectExtent l="0" t="0" r="0" b="0"/>
            <wp:docPr id="10" name="Picture 10" descr="https://lh3.googleusercontent.com/lNOepH53VLMQXR9IzK1hCwjblMpua61SVKwuQxiuqxjSDH11acGFZW4j0dVCjR3No5nWs28_irGbP0bVF27uQpjq9BeQ0zt_Y1iKi0FCb0EJtECM300Mmq-UCq54X9nLYV0=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lNOepH53VLMQXR9IzK1hCwjblMpua61SVKwuQxiuqxjSDH11acGFZW4j0dVCjR3No5nWs28_irGbP0bVF27uQpjq9BeQ0zt_Y1iKi0FCb0EJtECM300Mmq-UCq54X9nLYV0=s16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lastRenderedPageBreak/>
        <w:t> </w:t>
      </w:r>
      <w:r w:rsidRPr="00A352DB">
        <w:rPr>
          <w:rFonts w:ascii="Times New Roman" w:eastAsia="Times New Roman" w:hAnsi="Times New Roman" w:cs="Times New Roman"/>
          <w:color w:val="000000"/>
          <w:sz w:val="28"/>
          <w:szCs w:val="28"/>
        </w:rPr>
        <w:tab/>
      </w:r>
      <w:r w:rsidRPr="00A352DB">
        <w:rPr>
          <w:rFonts w:ascii="Times New Roman" w:eastAsia="Times New Roman" w:hAnsi="Times New Roman" w:cs="Times New Roman"/>
          <w:i/>
          <w:iCs/>
          <w:color w:val="000000"/>
          <w:sz w:val="28"/>
          <w:szCs w:val="28"/>
        </w:rPr>
        <w:t xml:space="preserve">Isn’t it </w:t>
      </w:r>
      <w:r w:rsidRPr="00A352DB">
        <w:rPr>
          <w:rFonts w:ascii="Times New Roman" w:eastAsia="Times New Roman" w:hAnsi="Times New Roman" w:cs="Times New Roman"/>
          <w:b/>
          <w:bCs/>
          <w:i/>
          <w:iCs/>
          <w:color w:val="000000"/>
          <w:sz w:val="28"/>
          <w:szCs w:val="28"/>
        </w:rPr>
        <w:t>amazing</w:t>
      </w:r>
      <w:r w:rsidRPr="00A352DB">
        <w:rPr>
          <w:rFonts w:ascii="Times New Roman" w:eastAsia="Times New Roman" w:hAnsi="Times New Roman" w:cs="Times New Roman"/>
          <w:i/>
          <w:iCs/>
          <w:color w:val="000000"/>
          <w:sz w:val="28"/>
          <w:szCs w:val="28"/>
        </w:rPr>
        <w:t xml:space="preserve"> the power your body holds to </w:t>
      </w:r>
      <w:r w:rsidRPr="00A352DB">
        <w:rPr>
          <w:rFonts w:ascii="Times New Roman" w:eastAsia="Times New Roman" w:hAnsi="Times New Roman" w:cs="Times New Roman"/>
          <w:i/>
          <w:iCs/>
          <w:color w:val="000000"/>
          <w:sz w:val="28"/>
          <w:szCs w:val="28"/>
          <w:u w:val="single"/>
        </w:rPr>
        <w:t>choose</w:t>
      </w:r>
      <w:r w:rsidRPr="00A352DB">
        <w:rPr>
          <w:rFonts w:ascii="Times New Roman" w:eastAsia="Times New Roman" w:hAnsi="Times New Roman" w:cs="Times New Roman"/>
          <w:i/>
          <w:iCs/>
          <w:color w:val="000000"/>
          <w:sz w:val="28"/>
          <w:szCs w:val="28"/>
        </w:rPr>
        <w:t xml:space="preserve"> wellness?</w:t>
      </w:r>
    </w:p>
    <w:p w:rsidR="00A352DB" w:rsidRPr="00A352DB" w:rsidRDefault="00A352DB" w:rsidP="00A352DB">
      <w:pPr>
        <w:spacing w:after="0" w:line="240" w:lineRule="auto"/>
        <w:rPr>
          <w:rFonts w:ascii="Times New Roman" w:eastAsia="Times New Roman" w:hAnsi="Times New Roman" w:cs="Times New Roman"/>
          <w:sz w:val="24"/>
          <w:szCs w:val="24"/>
        </w:rPr>
      </w:pP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u w:val="single"/>
        </w:rPr>
        <w:t>Slide 11</w:t>
      </w:r>
      <w:r w:rsidRPr="00A352DB">
        <w:rPr>
          <w:rFonts w:ascii="Times New Roman" w:eastAsia="Times New Roman" w:hAnsi="Times New Roman" w:cs="Times New Roman"/>
          <w:color w:val="000000"/>
          <w:sz w:val="28"/>
          <w:szCs w:val="28"/>
        </w:rPr>
        <w:t>:</w:t>
      </w:r>
    </w:p>
    <w:p w:rsidR="00A352DB" w:rsidRPr="00A352DB" w:rsidRDefault="00A352DB" w:rsidP="00A352DB">
      <w:pPr>
        <w:spacing w:after="0" w:line="240" w:lineRule="auto"/>
        <w:rPr>
          <w:rFonts w:ascii="Times New Roman" w:eastAsia="Times New Roman" w:hAnsi="Times New Roman" w:cs="Times New Roman"/>
          <w:sz w:val="24"/>
          <w:szCs w:val="24"/>
        </w:rPr>
      </w:pPr>
    </w:p>
    <w:p w:rsidR="00A352DB" w:rsidRPr="00A352DB" w:rsidRDefault="00A352DB" w:rsidP="00A352DB">
      <w:pPr>
        <w:spacing w:after="0" w:line="240" w:lineRule="auto"/>
        <w:jc w:val="center"/>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 </w:t>
      </w:r>
      <w:r w:rsidRPr="00A352DB">
        <w:rPr>
          <w:rFonts w:ascii="Times New Roman" w:eastAsia="Times New Roman" w:hAnsi="Times New Roman" w:cs="Times New Roman"/>
          <w:noProof/>
          <w:color w:val="000000"/>
          <w:sz w:val="28"/>
          <w:szCs w:val="28"/>
        </w:rPr>
        <w:drawing>
          <wp:inline distT="0" distB="0" distL="0" distR="0" wp14:anchorId="7DEB8A5B" wp14:editId="327EB87B">
            <wp:extent cx="4772025" cy="2684264"/>
            <wp:effectExtent l="0" t="0" r="0" b="1905"/>
            <wp:docPr id="11" name="Picture 11" descr="https://lh5.googleusercontent.com/KoSB4QZyoyAuxcRmh0uQ_tNVukkmYxugC7ggYvc5fGWZY42VWgXM2ZEtOe038q7AlNuZABsEkWBJ6rN7WhPBlqtMDCgmN_jUXgsmf8Igqlk6kp4eezFtHWIwIxtseUPm-w=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KoSB4QZyoyAuxcRmh0uQ_tNVukkmYxugC7ggYvc5fGWZY42VWgXM2ZEtOe038q7AlNuZABsEkWBJ6rN7WhPBlqtMDCgmN_jUXgsmf8Igqlk6kp4eezFtHWIwIxtseUPm-w=s16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0336" cy="2688939"/>
                    </a:xfrm>
                    <a:prstGeom prst="rect">
                      <a:avLst/>
                    </a:prstGeom>
                    <a:noFill/>
                    <a:ln>
                      <a:noFill/>
                    </a:ln>
                  </pic:spPr>
                </pic:pic>
              </a:graphicData>
            </a:graphic>
          </wp:inline>
        </w:drawing>
      </w:r>
      <w:r w:rsidRPr="00A352DB">
        <w:rPr>
          <w:rFonts w:ascii="Times New Roman" w:eastAsia="Times New Roman" w:hAnsi="Times New Roman" w:cs="Times New Roman"/>
          <w:color w:val="000000"/>
          <w:sz w:val="28"/>
          <w:szCs w:val="28"/>
        </w:rPr>
        <w:tab/>
      </w:r>
    </w:p>
    <w:p w:rsidR="000E2D2D" w:rsidRDefault="000E2D2D" w:rsidP="00A352DB">
      <w:pPr>
        <w:spacing w:after="0" w:line="240" w:lineRule="auto"/>
        <w:jc w:val="center"/>
        <w:rPr>
          <w:rFonts w:ascii="Times New Roman" w:eastAsia="Times New Roman" w:hAnsi="Times New Roman" w:cs="Times New Roman"/>
          <w:color w:val="000000"/>
          <w:sz w:val="28"/>
          <w:szCs w:val="28"/>
        </w:rPr>
      </w:pPr>
    </w:p>
    <w:p w:rsidR="00A352DB" w:rsidRPr="00A352DB" w:rsidRDefault="00A352DB" w:rsidP="00A352DB">
      <w:pPr>
        <w:spacing w:after="0" w:line="240" w:lineRule="auto"/>
        <w:jc w:val="center"/>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Let me walk you through how this works.</w:t>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 Have any of you ever felt like the woman in this picture?  This moment is immediately recorded in her subconscious mind.  </w:t>
      </w:r>
    </w:p>
    <w:p w:rsidR="00A352DB" w:rsidRPr="00A352DB" w:rsidRDefault="00A352DB" w:rsidP="00A352DB">
      <w:pPr>
        <w:spacing w:after="0" w:line="240" w:lineRule="auto"/>
        <w:rPr>
          <w:rFonts w:ascii="Times New Roman" w:eastAsia="Times New Roman" w:hAnsi="Times New Roman" w:cs="Times New Roman"/>
          <w:sz w:val="24"/>
          <w:szCs w:val="24"/>
        </w:rPr>
      </w:pP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u w:val="single"/>
        </w:rPr>
        <w:t>Slide 12:</w:t>
      </w:r>
    </w:p>
    <w:p w:rsidR="00A352DB" w:rsidRPr="00A352DB" w:rsidRDefault="00A352DB" w:rsidP="00A352DB">
      <w:pPr>
        <w:spacing w:after="0" w:line="240" w:lineRule="auto"/>
        <w:jc w:val="center"/>
        <w:rPr>
          <w:rFonts w:ascii="Times New Roman" w:eastAsia="Times New Roman" w:hAnsi="Times New Roman" w:cs="Times New Roman"/>
          <w:sz w:val="24"/>
          <w:szCs w:val="24"/>
        </w:rPr>
      </w:pPr>
      <w:r w:rsidRPr="00A352DB">
        <w:rPr>
          <w:rFonts w:ascii="Times New Roman" w:eastAsia="Times New Roman" w:hAnsi="Times New Roman" w:cs="Times New Roman"/>
          <w:noProof/>
          <w:color w:val="000000"/>
          <w:sz w:val="28"/>
          <w:szCs w:val="28"/>
        </w:rPr>
        <w:drawing>
          <wp:inline distT="0" distB="0" distL="0" distR="0" wp14:anchorId="5027B167" wp14:editId="460DC622">
            <wp:extent cx="4200525" cy="2362795"/>
            <wp:effectExtent l="0" t="0" r="0" b="0"/>
            <wp:docPr id="12" name="Picture 12" descr="https://lh4.googleusercontent.com/43qNCv4kJx5xW2jwcigazjoONM7vJqpgBmdn5Vi6G3lDRw48-_mhVPSivdN2BZ9JaXe5yl32gfB65BISVTB8oMztTivBlcQjsNnstBhJrq0iD-e_j0BvLao3QdxyDuPY2w=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43qNCv4kJx5xW2jwcigazjoONM7vJqpgBmdn5Vi6G3lDRw48-_mhVPSivdN2BZ9JaXe5yl32gfB65BISVTB8oMztTivBlcQjsNnstBhJrq0iD-e_j0BvLao3QdxyDuPY2w=s16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0190" cy="2368231"/>
                    </a:xfrm>
                    <a:prstGeom prst="rect">
                      <a:avLst/>
                    </a:prstGeom>
                    <a:noFill/>
                    <a:ln>
                      <a:noFill/>
                    </a:ln>
                  </pic:spPr>
                </pic:pic>
              </a:graphicData>
            </a:graphic>
          </wp:inline>
        </w:drawing>
      </w:r>
    </w:p>
    <w:p w:rsidR="00A352DB" w:rsidRDefault="00A352DB" w:rsidP="00A352DB">
      <w:pPr>
        <w:spacing w:after="0" w:line="240" w:lineRule="auto"/>
        <w:rPr>
          <w:rFonts w:ascii="Times New Roman" w:eastAsia="Times New Roman" w:hAnsi="Times New Roman" w:cs="Times New Roman"/>
          <w:color w:val="000000"/>
          <w:sz w:val="28"/>
          <w:szCs w:val="28"/>
        </w:rPr>
      </w:pPr>
      <w:r w:rsidRPr="00A352DB">
        <w:rPr>
          <w:rFonts w:ascii="Times New Roman" w:eastAsia="Times New Roman" w:hAnsi="Times New Roman" w:cs="Times New Roman"/>
          <w:color w:val="000000"/>
          <w:sz w:val="28"/>
          <w:szCs w:val="28"/>
        </w:rPr>
        <w:t> </w:t>
      </w:r>
      <w:r w:rsidRPr="00A352DB">
        <w:rPr>
          <w:rFonts w:ascii="Times New Roman" w:eastAsia="Times New Roman" w:hAnsi="Times New Roman" w:cs="Times New Roman"/>
          <w:color w:val="000000"/>
          <w:sz w:val="28"/>
          <w:szCs w:val="28"/>
        </w:rPr>
        <w:tab/>
        <w:t xml:space="preserve">In this image, you can see how each “brain” sends its own message.  The </w:t>
      </w:r>
      <w:r w:rsidRPr="00A352DB">
        <w:rPr>
          <w:rFonts w:ascii="Times New Roman" w:eastAsia="Times New Roman" w:hAnsi="Times New Roman" w:cs="Times New Roman"/>
          <w:b/>
          <w:bCs/>
          <w:i/>
          <w:iCs/>
          <w:color w:val="000000"/>
          <w:sz w:val="28"/>
          <w:szCs w:val="28"/>
        </w:rPr>
        <w:t>mind</w:t>
      </w:r>
      <w:r w:rsidRPr="00A352DB">
        <w:rPr>
          <w:rFonts w:ascii="Times New Roman" w:eastAsia="Times New Roman" w:hAnsi="Times New Roman" w:cs="Times New Roman"/>
          <w:i/>
          <w:iCs/>
          <w:color w:val="000000"/>
          <w:sz w:val="28"/>
          <w:szCs w:val="28"/>
        </w:rPr>
        <w:t xml:space="preserve"> </w:t>
      </w:r>
      <w:r w:rsidRPr="00A352DB">
        <w:rPr>
          <w:rFonts w:ascii="Times New Roman" w:eastAsia="Times New Roman" w:hAnsi="Times New Roman" w:cs="Times New Roman"/>
          <w:color w:val="000000"/>
          <w:sz w:val="28"/>
          <w:szCs w:val="28"/>
        </w:rPr>
        <w:t xml:space="preserve">might think, “I have to figure this out” (it’s my responsibility after all, right?) The </w:t>
      </w:r>
      <w:r w:rsidRPr="00A352DB">
        <w:rPr>
          <w:rFonts w:ascii="Times New Roman" w:eastAsia="Times New Roman" w:hAnsi="Times New Roman" w:cs="Times New Roman"/>
          <w:b/>
          <w:bCs/>
          <w:i/>
          <w:iCs/>
          <w:color w:val="000000"/>
          <w:sz w:val="28"/>
          <w:szCs w:val="28"/>
        </w:rPr>
        <w:t>heart</w:t>
      </w:r>
      <w:r w:rsidRPr="00A352DB">
        <w:rPr>
          <w:rFonts w:ascii="Times New Roman" w:eastAsia="Times New Roman" w:hAnsi="Times New Roman" w:cs="Times New Roman"/>
          <w:color w:val="000000"/>
          <w:sz w:val="28"/>
          <w:szCs w:val="28"/>
        </w:rPr>
        <w:t xml:space="preserve"> says, “I feel overwhelmed” (maybe I’m holding too much?)  The</w:t>
      </w:r>
      <w:r w:rsidRPr="00A352DB">
        <w:rPr>
          <w:rFonts w:ascii="Times New Roman" w:eastAsia="Times New Roman" w:hAnsi="Times New Roman" w:cs="Times New Roman"/>
          <w:i/>
          <w:iCs/>
          <w:color w:val="000000"/>
          <w:sz w:val="28"/>
          <w:szCs w:val="28"/>
        </w:rPr>
        <w:t xml:space="preserve"> </w:t>
      </w:r>
      <w:r w:rsidRPr="00A352DB">
        <w:rPr>
          <w:rFonts w:ascii="Times New Roman" w:eastAsia="Times New Roman" w:hAnsi="Times New Roman" w:cs="Times New Roman"/>
          <w:b/>
          <w:bCs/>
          <w:i/>
          <w:iCs/>
          <w:color w:val="000000"/>
          <w:sz w:val="28"/>
          <w:szCs w:val="28"/>
        </w:rPr>
        <w:t>gut</w:t>
      </w:r>
      <w:r w:rsidRPr="00A352DB">
        <w:rPr>
          <w:rFonts w:ascii="Times New Roman" w:eastAsia="Times New Roman" w:hAnsi="Times New Roman" w:cs="Times New Roman"/>
          <w:i/>
          <w:iCs/>
          <w:color w:val="000000"/>
          <w:sz w:val="28"/>
          <w:szCs w:val="28"/>
        </w:rPr>
        <w:t xml:space="preserve"> </w:t>
      </w:r>
      <w:r w:rsidRPr="00A352DB">
        <w:rPr>
          <w:rFonts w:ascii="Times New Roman" w:eastAsia="Times New Roman" w:hAnsi="Times New Roman" w:cs="Times New Roman"/>
          <w:color w:val="000000"/>
          <w:sz w:val="28"/>
          <w:szCs w:val="28"/>
        </w:rPr>
        <w:t>reinforces, “I’m stuck” (I don’t know what to do).</w:t>
      </w:r>
    </w:p>
    <w:p w:rsidR="000E2D2D" w:rsidRPr="00A352DB" w:rsidRDefault="000E2D2D" w:rsidP="00A352DB">
      <w:pPr>
        <w:spacing w:after="0" w:line="240" w:lineRule="auto"/>
        <w:rPr>
          <w:rFonts w:ascii="Times New Roman" w:eastAsia="Times New Roman" w:hAnsi="Times New Roman" w:cs="Times New Roman"/>
          <w:sz w:val="24"/>
          <w:szCs w:val="24"/>
        </w:rPr>
      </w:pP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u w:val="single"/>
        </w:rPr>
        <w:lastRenderedPageBreak/>
        <w:t>Slide 13</w:t>
      </w:r>
      <w:r w:rsidRPr="00A352DB">
        <w:rPr>
          <w:rFonts w:ascii="Times New Roman" w:eastAsia="Times New Roman" w:hAnsi="Times New Roman" w:cs="Times New Roman"/>
          <w:color w:val="000000"/>
          <w:sz w:val="28"/>
          <w:szCs w:val="28"/>
        </w:rPr>
        <w:t>:</w:t>
      </w:r>
    </w:p>
    <w:p w:rsidR="00A352DB" w:rsidRPr="00A352DB" w:rsidRDefault="00A352DB" w:rsidP="00A352DB">
      <w:pPr>
        <w:spacing w:after="0" w:line="240" w:lineRule="auto"/>
        <w:jc w:val="center"/>
        <w:rPr>
          <w:rFonts w:ascii="Times New Roman" w:eastAsia="Times New Roman" w:hAnsi="Times New Roman" w:cs="Times New Roman"/>
          <w:sz w:val="24"/>
          <w:szCs w:val="24"/>
        </w:rPr>
      </w:pPr>
      <w:r w:rsidRPr="00A352DB">
        <w:rPr>
          <w:rFonts w:ascii="Times New Roman" w:eastAsia="Times New Roman" w:hAnsi="Times New Roman" w:cs="Times New Roman"/>
          <w:noProof/>
          <w:color w:val="000000"/>
          <w:sz w:val="28"/>
          <w:szCs w:val="28"/>
        </w:rPr>
        <w:drawing>
          <wp:inline distT="0" distB="0" distL="0" distR="0" wp14:anchorId="1DCDAF6F" wp14:editId="1E8B8114">
            <wp:extent cx="5419725" cy="3048595"/>
            <wp:effectExtent l="0" t="0" r="0" b="0"/>
            <wp:docPr id="13" name="Picture 13" descr="https://lh6.googleusercontent.com/IJVm_I39WIB7pXU92FsEBlj76q_V_fjH4K53L9fQgWM5u-TR676twRU3Z0M2XSJBtJRmomscJZqnnviRvVufLRtmZxrF9vr3yD6j8NzdX2uMFy4TssBJ8XLghgzHJY2gtg=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IJVm_I39WIB7pXU92FsEBlj76q_V_fjH4K53L9fQgWM5u-TR676twRU3Z0M2XSJBtJRmomscJZqnnviRvVufLRtmZxrF9vr3yD6j8NzdX2uMFy4TssBJ8XLghgzHJY2gtg=s16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7538" cy="3052990"/>
                    </a:xfrm>
                    <a:prstGeom prst="rect">
                      <a:avLst/>
                    </a:prstGeom>
                    <a:noFill/>
                    <a:ln>
                      <a:noFill/>
                    </a:ln>
                  </pic:spPr>
                </pic:pic>
              </a:graphicData>
            </a:graphic>
          </wp:inline>
        </w:drawing>
      </w:r>
    </w:p>
    <w:p w:rsidR="00A352DB" w:rsidRDefault="00A352DB" w:rsidP="00A352DB">
      <w:pPr>
        <w:spacing w:after="0" w:line="240" w:lineRule="auto"/>
        <w:rPr>
          <w:rFonts w:ascii="Times New Roman" w:eastAsia="Times New Roman" w:hAnsi="Times New Roman" w:cs="Times New Roman"/>
          <w:color w:val="000000"/>
          <w:sz w:val="28"/>
          <w:szCs w:val="28"/>
        </w:rPr>
      </w:pPr>
      <w:r w:rsidRPr="00A352DB">
        <w:rPr>
          <w:rFonts w:ascii="Times New Roman" w:eastAsia="Times New Roman" w:hAnsi="Times New Roman" w:cs="Times New Roman"/>
          <w:color w:val="000000"/>
          <w:sz w:val="28"/>
          <w:szCs w:val="28"/>
        </w:rPr>
        <w:tab/>
        <w:t>A biochemical reaction then occurs.  One may feel conflicted, confused, even notice an unsettled stomach.  These negative reactions are the consequence of conflicting messages, which disrupt internal balance.  This results in disconnection or “dis-ease.”</w:t>
      </w:r>
    </w:p>
    <w:p w:rsidR="000E2D2D" w:rsidRPr="00A352DB" w:rsidRDefault="000E2D2D" w:rsidP="00A352DB">
      <w:pPr>
        <w:spacing w:after="0" w:line="240" w:lineRule="auto"/>
        <w:rPr>
          <w:rFonts w:ascii="Times New Roman" w:eastAsia="Times New Roman" w:hAnsi="Times New Roman" w:cs="Times New Roman"/>
          <w:sz w:val="24"/>
          <w:szCs w:val="24"/>
        </w:rPr>
      </w:pP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u w:val="single"/>
        </w:rPr>
        <w:t>Slide 14</w:t>
      </w:r>
      <w:r w:rsidRPr="00A352DB">
        <w:rPr>
          <w:rFonts w:ascii="Times New Roman" w:eastAsia="Times New Roman" w:hAnsi="Times New Roman" w:cs="Times New Roman"/>
          <w:color w:val="000000"/>
          <w:sz w:val="28"/>
          <w:szCs w:val="28"/>
        </w:rPr>
        <w:t>:</w:t>
      </w:r>
    </w:p>
    <w:p w:rsidR="00A352DB" w:rsidRPr="00A352DB" w:rsidRDefault="00A352DB" w:rsidP="00A352DB">
      <w:pPr>
        <w:spacing w:after="0" w:line="240" w:lineRule="auto"/>
        <w:jc w:val="center"/>
        <w:rPr>
          <w:rFonts w:ascii="Times New Roman" w:eastAsia="Times New Roman" w:hAnsi="Times New Roman" w:cs="Times New Roman"/>
          <w:sz w:val="24"/>
          <w:szCs w:val="24"/>
        </w:rPr>
      </w:pPr>
      <w:r w:rsidRPr="00A352DB">
        <w:rPr>
          <w:rFonts w:ascii="Times New Roman" w:eastAsia="Times New Roman" w:hAnsi="Times New Roman" w:cs="Times New Roman"/>
          <w:noProof/>
          <w:color w:val="000000"/>
          <w:sz w:val="28"/>
          <w:szCs w:val="28"/>
        </w:rPr>
        <w:drawing>
          <wp:inline distT="0" distB="0" distL="0" distR="0" wp14:anchorId="76D00831" wp14:editId="4E1D18B1">
            <wp:extent cx="4610100" cy="2593181"/>
            <wp:effectExtent l="0" t="0" r="0" b="0"/>
            <wp:docPr id="14" name="Picture 14" descr="https://lh3.googleusercontent.com/TT-Hq0NdbWDLHpbvacx8u8LjYHvBfeKofBPvMDuhgw-nnw1_0wbOiLmna7lWpbbV2eq3P9JYf-AIQaEiSnkzr6VrZWGIvNH6bBsF-pI6Bycu4DWB3eW89cwL_p9kXuSL5A=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TT-Hq0NdbWDLHpbvacx8u8LjYHvBfeKofBPvMDuhgw-nnw1_0wbOiLmna7lWpbbV2eq3P9JYf-AIQaEiSnkzr6VrZWGIvNH6bBsF-pI6Bycu4DWB3eW89cwL_p9kXuSL5A=s16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4593" cy="2595708"/>
                    </a:xfrm>
                    <a:prstGeom prst="rect">
                      <a:avLst/>
                    </a:prstGeom>
                    <a:noFill/>
                    <a:ln>
                      <a:noFill/>
                    </a:ln>
                  </pic:spPr>
                </pic:pic>
              </a:graphicData>
            </a:graphic>
          </wp:inline>
        </w:drawing>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ab/>
        <w:t xml:space="preserve">When we think and feel something simultaneously, a </w:t>
      </w:r>
      <w:r w:rsidRPr="00A352DB">
        <w:rPr>
          <w:rFonts w:ascii="Times New Roman" w:eastAsia="Times New Roman" w:hAnsi="Times New Roman" w:cs="Times New Roman"/>
          <w:b/>
          <w:bCs/>
          <w:color w:val="000000"/>
          <w:sz w:val="28"/>
          <w:szCs w:val="28"/>
        </w:rPr>
        <w:t xml:space="preserve">new belief </w:t>
      </w:r>
      <w:r w:rsidRPr="00A352DB">
        <w:rPr>
          <w:rFonts w:ascii="Times New Roman" w:eastAsia="Times New Roman" w:hAnsi="Times New Roman" w:cs="Times New Roman"/>
          <w:color w:val="000000"/>
          <w:sz w:val="28"/>
          <w:szCs w:val="28"/>
        </w:rPr>
        <w:t xml:space="preserve">is created. In this example, she now concludes, “I’m not good enough.”  We are always reinforcing old beliefs or planting new ones.  Nurturing a belief produces “fruit.” Are you cultivating a </w:t>
      </w:r>
      <w:r w:rsidRPr="00A352DB">
        <w:rPr>
          <w:rFonts w:ascii="Times New Roman" w:eastAsia="Times New Roman" w:hAnsi="Times New Roman" w:cs="Times New Roman"/>
          <w:i/>
          <w:iCs/>
          <w:color w:val="000000"/>
          <w:sz w:val="28"/>
          <w:szCs w:val="28"/>
        </w:rPr>
        <w:t xml:space="preserve">seed </w:t>
      </w:r>
      <w:r w:rsidRPr="00A352DB">
        <w:rPr>
          <w:rFonts w:ascii="Times New Roman" w:eastAsia="Times New Roman" w:hAnsi="Times New Roman" w:cs="Times New Roman"/>
          <w:color w:val="000000"/>
          <w:sz w:val="28"/>
          <w:szCs w:val="28"/>
        </w:rPr>
        <w:t xml:space="preserve">or a </w:t>
      </w:r>
      <w:r w:rsidRPr="00A352DB">
        <w:rPr>
          <w:rFonts w:ascii="Times New Roman" w:eastAsia="Times New Roman" w:hAnsi="Times New Roman" w:cs="Times New Roman"/>
          <w:i/>
          <w:iCs/>
          <w:color w:val="000000"/>
          <w:sz w:val="28"/>
          <w:szCs w:val="28"/>
        </w:rPr>
        <w:t>weed</w:t>
      </w:r>
      <w:r w:rsidRPr="00A352DB">
        <w:rPr>
          <w:rFonts w:ascii="Times New Roman" w:eastAsia="Times New Roman" w:hAnsi="Times New Roman" w:cs="Times New Roman"/>
          <w:color w:val="000000"/>
          <w:sz w:val="28"/>
          <w:szCs w:val="28"/>
        </w:rPr>
        <w:t>?</w:t>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 </w:t>
      </w:r>
      <w:r w:rsidRPr="00A352DB">
        <w:rPr>
          <w:rFonts w:ascii="Times New Roman" w:eastAsia="Times New Roman" w:hAnsi="Times New Roman" w:cs="Times New Roman"/>
          <w:color w:val="000000"/>
          <w:sz w:val="28"/>
          <w:szCs w:val="28"/>
        </w:rPr>
        <w:tab/>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u w:val="single"/>
        </w:rPr>
        <w:lastRenderedPageBreak/>
        <w:t>Slide 15</w:t>
      </w:r>
      <w:r w:rsidRPr="00A352DB">
        <w:rPr>
          <w:rFonts w:ascii="Times New Roman" w:eastAsia="Times New Roman" w:hAnsi="Times New Roman" w:cs="Times New Roman"/>
          <w:color w:val="000000"/>
          <w:sz w:val="28"/>
          <w:szCs w:val="28"/>
        </w:rPr>
        <w:t>:</w:t>
      </w:r>
    </w:p>
    <w:p w:rsidR="00A352DB" w:rsidRPr="00A352DB" w:rsidRDefault="00A352DB" w:rsidP="00A352DB">
      <w:pPr>
        <w:spacing w:after="0" w:line="240" w:lineRule="auto"/>
        <w:jc w:val="center"/>
        <w:rPr>
          <w:rFonts w:ascii="Times New Roman" w:eastAsia="Times New Roman" w:hAnsi="Times New Roman" w:cs="Times New Roman"/>
          <w:sz w:val="24"/>
          <w:szCs w:val="24"/>
        </w:rPr>
      </w:pPr>
      <w:r w:rsidRPr="00A352DB">
        <w:rPr>
          <w:rFonts w:ascii="Times New Roman" w:eastAsia="Times New Roman" w:hAnsi="Times New Roman" w:cs="Times New Roman"/>
          <w:noProof/>
          <w:color w:val="000000"/>
          <w:sz w:val="28"/>
          <w:szCs w:val="28"/>
        </w:rPr>
        <w:drawing>
          <wp:inline distT="0" distB="0" distL="0" distR="0" wp14:anchorId="25D73BF5" wp14:editId="1B7B27B7">
            <wp:extent cx="4238625" cy="2384227"/>
            <wp:effectExtent l="0" t="0" r="0" b="0"/>
            <wp:docPr id="15" name="Picture 15" descr="https://lh5.googleusercontent.com/6YLAp6slDmggP4WN6XkQ2VoFNz1uWfPNIzpzAxMag4dfAUsrhBM6DK_eY_PmzPNEEuv09iC1KxFhKdHAedMpR-EKdCla9VlYAe35HPq7Bndb3O1Wg9i5cVxlwK-4uudYAQ=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6YLAp6slDmggP4WN6XkQ2VoFNz1uWfPNIzpzAxMag4dfAUsrhBM6DK_eY_PmzPNEEuv09iC1KxFhKdHAedMpR-EKdCla9VlYAe35HPq7Bndb3O1Wg9i5cVxlwK-4uudYAQ=s16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1689" cy="2391575"/>
                    </a:xfrm>
                    <a:prstGeom prst="rect">
                      <a:avLst/>
                    </a:prstGeom>
                    <a:noFill/>
                    <a:ln>
                      <a:noFill/>
                    </a:ln>
                  </pic:spPr>
                </pic:pic>
              </a:graphicData>
            </a:graphic>
          </wp:inline>
        </w:drawing>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   </w:t>
      </w:r>
      <w:r w:rsidRPr="00A352DB">
        <w:rPr>
          <w:rFonts w:ascii="Times New Roman" w:eastAsia="Times New Roman" w:hAnsi="Times New Roman" w:cs="Times New Roman"/>
          <w:color w:val="000000"/>
          <w:sz w:val="28"/>
          <w:szCs w:val="28"/>
        </w:rPr>
        <w:tab/>
      </w:r>
      <w:r w:rsidRPr="00A352DB">
        <w:rPr>
          <w:rFonts w:ascii="Times New Roman" w:eastAsia="Times New Roman" w:hAnsi="Times New Roman" w:cs="Times New Roman"/>
          <w:color w:val="000000"/>
          <w:sz w:val="28"/>
          <w:szCs w:val="28"/>
        </w:rPr>
        <w:tab/>
      </w:r>
      <w:r w:rsidRPr="00A352DB">
        <w:rPr>
          <w:rFonts w:ascii="Times New Roman" w:eastAsia="Times New Roman" w:hAnsi="Times New Roman" w:cs="Times New Roman"/>
          <w:color w:val="000000"/>
          <w:sz w:val="28"/>
          <w:szCs w:val="28"/>
        </w:rPr>
        <w:tab/>
        <w:t>*</w:t>
      </w:r>
      <w:r w:rsidRPr="00A352DB">
        <w:rPr>
          <w:rFonts w:ascii="Times New Roman" w:eastAsia="Times New Roman" w:hAnsi="Times New Roman" w:cs="Times New Roman"/>
          <w:i/>
          <w:iCs/>
          <w:color w:val="000000"/>
          <w:sz w:val="28"/>
          <w:szCs w:val="28"/>
        </w:rPr>
        <w:t xml:space="preserve">Hold up </w:t>
      </w:r>
      <w:r w:rsidRPr="00A352DB">
        <w:rPr>
          <w:rFonts w:ascii="Times New Roman" w:eastAsia="Times New Roman" w:hAnsi="Times New Roman" w:cs="Times New Roman"/>
          <w:b/>
          <w:bCs/>
          <w:i/>
          <w:iCs/>
          <w:color w:val="000000"/>
          <w:sz w:val="28"/>
          <w:szCs w:val="28"/>
        </w:rPr>
        <w:t>Balance</w:t>
      </w:r>
      <w:r w:rsidRPr="00A352DB">
        <w:rPr>
          <w:rFonts w:ascii="Times New Roman" w:eastAsia="Times New Roman" w:hAnsi="Times New Roman" w:cs="Times New Roman"/>
          <w:i/>
          <w:iCs/>
          <w:color w:val="000000"/>
          <w:sz w:val="28"/>
          <w:szCs w:val="28"/>
        </w:rPr>
        <w:t xml:space="preserve"> oil</w:t>
      </w:r>
      <w:r w:rsidRPr="00A352DB">
        <w:rPr>
          <w:rFonts w:ascii="Times New Roman" w:eastAsia="Times New Roman" w:hAnsi="Times New Roman" w:cs="Times New Roman"/>
          <w:color w:val="000000"/>
          <w:sz w:val="28"/>
          <w:szCs w:val="28"/>
        </w:rPr>
        <w:t xml:space="preserve">* </w:t>
      </w:r>
    </w:p>
    <w:p w:rsidR="00A352DB" w:rsidRPr="00A352DB" w:rsidRDefault="00A352DB" w:rsidP="00A352DB">
      <w:pPr>
        <w:spacing w:after="0" w:line="240" w:lineRule="auto"/>
        <w:ind w:firstLine="720"/>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 xml:space="preserve">Essential oils are an incredibly effective emotional wellness tool.  This is a mood blend called </w:t>
      </w:r>
      <w:r w:rsidRPr="00A352DB">
        <w:rPr>
          <w:rFonts w:ascii="Times New Roman" w:eastAsia="Times New Roman" w:hAnsi="Times New Roman" w:cs="Times New Roman"/>
          <w:b/>
          <w:bCs/>
          <w:color w:val="000000"/>
          <w:sz w:val="28"/>
          <w:szCs w:val="28"/>
        </w:rPr>
        <w:t>Balance</w:t>
      </w:r>
      <w:r w:rsidRPr="00A352DB">
        <w:rPr>
          <w:rFonts w:ascii="Times New Roman" w:eastAsia="Times New Roman" w:hAnsi="Times New Roman" w:cs="Times New Roman"/>
          <w:color w:val="000000"/>
          <w:sz w:val="28"/>
          <w:szCs w:val="28"/>
        </w:rPr>
        <w:t xml:space="preserve">.  It is calming and grounding to the central nervous system.  It contains </w:t>
      </w:r>
      <w:r w:rsidRPr="00A352DB">
        <w:rPr>
          <w:rFonts w:ascii="Times New Roman" w:eastAsia="Times New Roman" w:hAnsi="Times New Roman" w:cs="Times New Roman"/>
          <w:b/>
          <w:bCs/>
          <w:color w:val="000000"/>
          <w:sz w:val="28"/>
          <w:szCs w:val="28"/>
        </w:rPr>
        <w:t>Frankincense</w:t>
      </w:r>
      <w:r w:rsidRPr="00A352DB">
        <w:rPr>
          <w:rFonts w:ascii="Times New Roman" w:eastAsia="Times New Roman" w:hAnsi="Times New Roman" w:cs="Times New Roman"/>
          <w:color w:val="000000"/>
          <w:sz w:val="28"/>
          <w:szCs w:val="28"/>
        </w:rPr>
        <w:t>- a powerful cleanser and magnifier that opens the mind’s eye. (*</w:t>
      </w:r>
      <w:r w:rsidRPr="00A352DB">
        <w:rPr>
          <w:rFonts w:ascii="Times New Roman" w:eastAsia="Times New Roman" w:hAnsi="Times New Roman" w:cs="Times New Roman"/>
          <w:i/>
          <w:iCs/>
          <w:color w:val="000000"/>
          <w:sz w:val="28"/>
          <w:szCs w:val="28"/>
        </w:rPr>
        <w:t>apply on forehead</w:t>
      </w:r>
      <w:r w:rsidRPr="00A352DB">
        <w:rPr>
          <w:rFonts w:ascii="Times New Roman" w:eastAsia="Times New Roman" w:hAnsi="Times New Roman" w:cs="Times New Roman"/>
          <w:color w:val="000000"/>
          <w:sz w:val="28"/>
          <w:szCs w:val="28"/>
        </w:rPr>
        <w:t>) and connects the soul with its authenticity (*</w:t>
      </w:r>
      <w:r w:rsidRPr="00A352DB">
        <w:rPr>
          <w:rFonts w:ascii="Times New Roman" w:eastAsia="Times New Roman" w:hAnsi="Times New Roman" w:cs="Times New Roman"/>
          <w:i/>
          <w:iCs/>
          <w:color w:val="000000"/>
          <w:sz w:val="28"/>
          <w:szCs w:val="28"/>
        </w:rPr>
        <w:t>apply on heart</w:t>
      </w:r>
      <w:r w:rsidRPr="00A352DB">
        <w:rPr>
          <w:rFonts w:ascii="Times New Roman" w:eastAsia="Times New Roman" w:hAnsi="Times New Roman" w:cs="Times New Roman"/>
          <w:color w:val="000000"/>
          <w:sz w:val="28"/>
          <w:szCs w:val="28"/>
        </w:rPr>
        <w:t xml:space="preserve">). </w:t>
      </w:r>
    </w:p>
    <w:p w:rsidR="00A352DB" w:rsidRPr="00A352DB" w:rsidRDefault="00A352DB" w:rsidP="00A352DB">
      <w:pPr>
        <w:spacing w:after="0" w:line="240" w:lineRule="auto"/>
        <w:ind w:left="1440" w:firstLine="720"/>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w:t>
      </w:r>
      <w:r w:rsidRPr="00A352DB">
        <w:rPr>
          <w:rFonts w:ascii="Times New Roman" w:eastAsia="Times New Roman" w:hAnsi="Times New Roman" w:cs="Times New Roman"/>
          <w:i/>
          <w:iCs/>
          <w:color w:val="000000"/>
          <w:sz w:val="28"/>
          <w:szCs w:val="28"/>
        </w:rPr>
        <w:t xml:space="preserve">Pass </w:t>
      </w:r>
      <w:r w:rsidRPr="00A352DB">
        <w:rPr>
          <w:rFonts w:ascii="Times New Roman" w:eastAsia="Times New Roman" w:hAnsi="Times New Roman" w:cs="Times New Roman"/>
          <w:b/>
          <w:bCs/>
          <w:i/>
          <w:iCs/>
          <w:color w:val="000000"/>
          <w:sz w:val="28"/>
          <w:szCs w:val="28"/>
        </w:rPr>
        <w:t xml:space="preserve">Balance </w:t>
      </w:r>
      <w:r w:rsidRPr="00A352DB">
        <w:rPr>
          <w:rFonts w:ascii="Times New Roman" w:eastAsia="Times New Roman" w:hAnsi="Times New Roman" w:cs="Times New Roman"/>
          <w:i/>
          <w:iCs/>
          <w:color w:val="000000"/>
          <w:sz w:val="28"/>
          <w:szCs w:val="28"/>
        </w:rPr>
        <w:t>and</w:t>
      </w:r>
      <w:r w:rsidRPr="00A352DB">
        <w:rPr>
          <w:rFonts w:ascii="Times New Roman" w:eastAsia="Times New Roman" w:hAnsi="Times New Roman" w:cs="Times New Roman"/>
          <w:b/>
          <w:bCs/>
          <w:i/>
          <w:iCs/>
          <w:color w:val="000000"/>
          <w:sz w:val="28"/>
          <w:szCs w:val="28"/>
        </w:rPr>
        <w:t xml:space="preserve"> Frankincense</w:t>
      </w:r>
      <w:r w:rsidRPr="00A352DB">
        <w:rPr>
          <w:rFonts w:ascii="Times New Roman" w:eastAsia="Times New Roman" w:hAnsi="Times New Roman" w:cs="Times New Roman"/>
          <w:i/>
          <w:iCs/>
          <w:color w:val="000000"/>
          <w:sz w:val="28"/>
          <w:szCs w:val="28"/>
        </w:rPr>
        <w:t xml:space="preserve"> around the room</w:t>
      </w:r>
      <w:r w:rsidRPr="00A352DB">
        <w:rPr>
          <w:rFonts w:ascii="Times New Roman" w:eastAsia="Times New Roman" w:hAnsi="Times New Roman" w:cs="Times New Roman"/>
          <w:color w:val="000000"/>
          <w:sz w:val="28"/>
          <w:szCs w:val="28"/>
        </w:rPr>
        <w:t>*</w:t>
      </w:r>
    </w:p>
    <w:p w:rsidR="00A352DB" w:rsidRPr="00A352DB" w:rsidRDefault="00A352DB" w:rsidP="00A352DB">
      <w:pPr>
        <w:spacing w:after="0" w:line="240" w:lineRule="auto"/>
        <w:rPr>
          <w:rFonts w:ascii="Times New Roman" w:eastAsia="Times New Roman" w:hAnsi="Times New Roman" w:cs="Times New Roman"/>
          <w:sz w:val="24"/>
          <w:szCs w:val="24"/>
        </w:rPr>
      </w:pP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ab/>
        <w:t xml:space="preserve">Would anyone like to share your experience with Balance or Frankincense?  How have you noticed a difference, emotionally, by using them? </w:t>
      </w:r>
    </w:p>
    <w:p w:rsidR="00A352DB" w:rsidRPr="00A352DB" w:rsidRDefault="00A352DB" w:rsidP="00A352DB">
      <w:pPr>
        <w:spacing w:after="0" w:line="240" w:lineRule="auto"/>
        <w:rPr>
          <w:rFonts w:ascii="Times New Roman" w:eastAsia="Times New Roman" w:hAnsi="Times New Roman" w:cs="Times New Roman"/>
          <w:sz w:val="24"/>
          <w:szCs w:val="24"/>
        </w:rPr>
      </w:pP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u w:val="single"/>
        </w:rPr>
        <w:t>Slide 16</w:t>
      </w:r>
      <w:r w:rsidRPr="00A352DB">
        <w:rPr>
          <w:rFonts w:ascii="Times New Roman" w:eastAsia="Times New Roman" w:hAnsi="Times New Roman" w:cs="Times New Roman"/>
          <w:color w:val="000000"/>
          <w:sz w:val="28"/>
          <w:szCs w:val="28"/>
        </w:rPr>
        <w:t>:</w:t>
      </w:r>
    </w:p>
    <w:p w:rsidR="00A352DB" w:rsidRPr="00A352DB" w:rsidRDefault="00A352DB" w:rsidP="00A352DB">
      <w:pPr>
        <w:spacing w:after="0" w:line="240" w:lineRule="auto"/>
        <w:jc w:val="center"/>
        <w:rPr>
          <w:rFonts w:ascii="Times New Roman" w:eastAsia="Times New Roman" w:hAnsi="Times New Roman" w:cs="Times New Roman"/>
          <w:sz w:val="24"/>
          <w:szCs w:val="24"/>
        </w:rPr>
      </w:pPr>
      <w:r w:rsidRPr="00A352DB">
        <w:rPr>
          <w:rFonts w:ascii="Times New Roman" w:eastAsia="Times New Roman" w:hAnsi="Times New Roman" w:cs="Times New Roman"/>
          <w:noProof/>
          <w:color w:val="000000"/>
          <w:sz w:val="28"/>
          <w:szCs w:val="28"/>
        </w:rPr>
        <w:lastRenderedPageBreak/>
        <w:drawing>
          <wp:inline distT="0" distB="0" distL="0" distR="0" wp14:anchorId="4D23FF18" wp14:editId="1BB4C858">
            <wp:extent cx="6096000" cy="3429000"/>
            <wp:effectExtent l="0" t="0" r="0" b="0"/>
            <wp:docPr id="16" name="Picture 16" descr="https://lh5.googleusercontent.com/2pH_PhAnrRS9tq9hoQyrsuJElld2dlkC5ec863DXFD7LC9XQ6K5rK5jDuZl2syWtJeAwAuM6jr-m4za8hYeE7_REhTVy-mUxPUhzACkcB_9umd51c4sltnLvHz29aGTP8q4=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2pH_PhAnrRS9tq9hoQyrsuJElld2dlkC5ec863DXFD7LC9XQ6K5rK5jDuZl2syWtJeAwAuM6jr-m4za8hYeE7_REhTVy-mUxPUhzACkcB_9umd51c4sltnLvHz29aGTP8q4=s16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A352DB" w:rsidRPr="00A352DB" w:rsidRDefault="00A352DB" w:rsidP="00A352DB">
      <w:pPr>
        <w:spacing w:after="0" w:line="240" w:lineRule="auto"/>
        <w:rPr>
          <w:rFonts w:ascii="Times New Roman" w:eastAsia="Times New Roman" w:hAnsi="Times New Roman" w:cs="Times New Roman"/>
          <w:sz w:val="24"/>
          <w:szCs w:val="24"/>
        </w:rPr>
      </w:pP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ab/>
        <w:t xml:space="preserve">Because both emotions and essential oils are chemically- based, a powerful reaction occurs as they make contact within the body.  Essential oils are very </w:t>
      </w:r>
      <w:r w:rsidRPr="00A352DB">
        <w:rPr>
          <w:rFonts w:ascii="Times New Roman" w:eastAsia="Times New Roman" w:hAnsi="Times New Roman" w:cs="Times New Roman"/>
          <w:i/>
          <w:iCs/>
          <w:color w:val="000000"/>
          <w:sz w:val="28"/>
          <w:szCs w:val="28"/>
        </w:rPr>
        <w:t>chemically complex</w:t>
      </w:r>
      <w:r w:rsidRPr="00A352DB">
        <w:rPr>
          <w:rFonts w:ascii="Times New Roman" w:eastAsia="Times New Roman" w:hAnsi="Times New Roman" w:cs="Times New Roman"/>
          <w:color w:val="000000"/>
          <w:sz w:val="28"/>
          <w:szCs w:val="28"/>
        </w:rPr>
        <w:t>, which is why each oils is able to have so many uses and applications.  </w:t>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ab/>
      </w:r>
      <w:r w:rsidRPr="00A352DB">
        <w:rPr>
          <w:rFonts w:ascii="Times New Roman" w:eastAsia="Times New Roman" w:hAnsi="Times New Roman" w:cs="Times New Roman"/>
          <w:color w:val="000000"/>
          <w:sz w:val="28"/>
          <w:szCs w:val="28"/>
        </w:rPr>
        <w:tab/>
      </w:r>
      <w:r w:rsidRPr="00A352DB">
        <w:rPr>
          <w:rFonts w:ascii="Times New Roman" w:eastAsia="Times New Roman" w:hAnsi="Times New Roman" w:cs="Times New Roman"/>
          <w:color w:val="000000"/>
          <w:sz w:val="28"/>
          <w:szCs w:val="28"/>
        </w:rPr>
        <w:tab/>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Slide 17:</w:t>
      </w:r>
    </w:p>
    <w:p w:rsidR="00A352DB" w:rsidRPr="00A352DB" w:rsidRDefault="00A352DB" w:rsidP="00A352DB">
      <w:pPr>
        <w:spacing w:after="0" w:line="240" w:lineRule="auto"/>
        <w:jc w:val="center"/>
        <w:rPr>
          <w:rFonts w:ascii="Times New Roman" w:eastAsia="Times New Roman" w:hAnsi="Times New Roman" w:cs="Times New Roman"/>
          <w:sz w:val="24"/>
          <w:szCs w:val="24"/>
        </w:rPr>
      </w:pPr>
      <w:r w:rsidRPr="00A352DB">
        <w:rPr>
          <w:rFonts w:ascii="Times New Roman" w:eastAsia="Times New Roman" w:hAnsi="Times New Roman" w:cs="Times New Roman"/>
          <w:noProof/>
          <w:color w:val="000000"/>
          <w:sz w:val="28"/>
          <w:szCs w:val="28"/>
        </w:rPr>
        <w:drawing>
          <wp:inline distT="0" distB="0" distL="0" distR="0" wp14:anchorId="78FE146E" wp14:editId="5EF4B5E3">
            <wp:extent cx="5076825" cy="2855714"/>
            <wp:effectExtent l="0" t="0" r="0" b="1905"/>
            <wp:docPr id="17" name="Picture 17" descr="https://lh6.googleusercontent.com/HoU0nV2DHNBtvSfCARTBoYcpt2ZgIshGAhnj_v6rHUluwu6uzdVp6YhsyZ3rMS56cAseIzUOvx_3aFSs_er3lJebQHKUF8xp98GXP54r-S5F9dFGIyAr-QF0ykg60NEGuhU=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HoU0nV2DHNBtvSfCARTBoYcpt2ZgIshGAhnj_v6rHUluwu6uzdVp6YhsyZ3rMS56cAseIzUOvx_3aFSs_er3lJebQHKUF8xp98GXP54r-S5F9dFGIyAr-QF0ykg60NEGuhU=s16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81165" cy="2858155"/>
                    </a:xfrm>
                    <a:prstGeom prst="rect">
                      <a:avLst/>
                    </a:prstGeom>
                    <a:noFill/>
                    <a:ln>
                      <a:noFill/>
                    </a:ln>
                  </pic:spPr>
                </pic:pic>
              </a:graphicData>
            </a:graphic>
          </wp:inline>
        </w:drawing>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 </w:t>
      </w:r>
      <w:r w:rsidRPr="00A352DB">
        <w:rPr>
          <w:rFonts w:ascii="Times New Roman" w:eastAsia="Times New Roman" w:hAnsi="Times New Roman" w:cs="Times New Roman"/>
          <w:color w:val="000000"/>
          <w:sz w:val="28"/>
          <w:szCs w:val="28"/>
        </w:rPr>
        <w:tab/>
        <w:t xml:space="preserve">This means they are efficient at detoxing the cell and restoring proper cell function.  It is amazing how </w:t>
      </w:r>
      <w:r w:rsidRPr="00A352DB">
        <w:rPr>
          <w:rFonts w:ascii="Times New Roman" w:eastAsia="Times New Roman" w:hAnsi="Times New Roman" w:cs="Times New Roman"/>
          <w:b/>
          <w:bCs/>
          <w:color w:val="000000"/>
          <w:sz w:val="28"/>
          <w:szCs w:val="28"/>
        </w:rPr>
        <w:t xml:space="preserve">biocompatible </w:t>
      </w:r>
      <w:r w:rsidRPr="00A352DB">
        <w:rPr>
          <w:rFonts w:ascii="Times New Roman" w:eastAsia="Times New Roman" w:hAnsi="Times New Roman" w:cs="Times New Roman"/>
          <w:color w:val="000000"/>
          <w:sz w:val="28"/>
          <w:szCs w:val="28"/>
        </w:rPr>
        <w:t>essential oils are with the body.</w:t>
      </w:r>
    </w:p>
    <w:p w:rsidR="00A352DB" w:rsidRPr="00A352DB" w:rsidRDefault="00A352DB" w:rsidP="00A352DB">
      <w:pPr>
        <w:spacing w:after="0" w:line="240" w:lineRule="auto"/>
        <w:ind w:left="2160" w:firstLine="720"/>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lastRenderedPageBreak/>
        <w:t>*</w:t>
      </w:r>
      <w:r w:rsidRPr="00A352DB">
        <w:rPr>
          <w:rFonts w:ascii="Times New Roman" w:eastAsia="Times New Roman" w:hAnsi="Times New Roman" w:cs="Times New Roman"/>
          <w:i/>
          <w:iCs/>
          <w:color w:val="000000"/>
          <w:sz w:val="28"/>
          <w:szCs w:val="28"/>
        </w:rPr>
        <w:t xml:space="preserve">Hold up </w:t>
      </w:r>
      <w:r w:rsidRPr="00A352DB">
        <w:rPr>
          <w:rFonts w:ascii="Times New Roman" w:eastAsia="Times New Roman" w:hAnsi="Times New Roman" w:cs="Times New Roman"/>
          <w:b/>
          <w:bCs/>
          <w:i/>
          <w:iCs/>
          <w:color w:val="000000"/>
          <w:sz w:val="28"/>
          <w:szCs w:val="28"/>
        </w:rPr>
        <w:t>Wild Orange</w:t>
      </w:r>
      <w:r w:rsidRPr="00A352DB">
        <w:rPr>
          <w:rFonts w:ascii="Times New Roman" w:eastAsia="Times New Roman" w:hAnsi="Times New Roman" w:cs="Times New Roman"/>
          <w:i/>
          <w:iCs/>
          <w:color w:val="000000"/>
          <w:sz w:val="28"/>
          <w:szCs w:val="28"/>
        </w:rPr>
        <w:t xml:space="preserve"> oil</w:t>
      </w:r>
      <w:r w:rsidRPr="00A352DB">
        <w:rPr>
          <w:rFonts w:ascii="Times New Roman" w:eastAsia="Times New Roman" w:hAnsi="Times New Roman" w:cs="Times New Roman"/>
          <w:color w:val="000000"/>
          <w:sz w:val="28"/>
          <w:szCs w:val="28"/>
        </w:rPr>
        <w:t xml:space="preserve">* </w:t>
      </w:r>
    </w:p>
    <w:p w:rsidR="00B423B0" w:rsidRDefault="00B423B0" w:rsidP="00A352DB">
      <w:pPr>
        <w:spacing w:after="0" w:line="240" w:lineRule="auto"/>
        <w:ind w:firstLine="720"/>
        <w:rPr>
          <w:rFonts w:ascii="Times New Roman" w:eastAsia="Times New Roman" w:hAnsi="Times New Roman" w:cs="Times New Roman"/>
          <w:color w:val="000000"/>
          <w:sz w:val="28"/>
          <w:szCs w:val="28"/>
        </w:rPr>
      </w:pPr>
    </w:p>
    <w:p w:rsidR="00A352DB" w:rsidRPr="00A352DB" w:rsidRDefault="00A352DB" w:rsidP="00A352DB">
      <w:pPr>
        <w:spacing w:after="0" w:line="240" w:lineRule="auto"/>
        <w:ind w:firstLine="720"/>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 xml:space="preserve">I’m going to pass this Wild Orange around.  Take a moment and really inhale its wonderful aroma.  Wild Orange invites connection in the body and stimulates energy.  Many people love to put Wild Orange in the diffuser to diminish feelings of </w:t>
      </w:r>
      <w:proofErr w:type="spellStart"/>
      <w:r w:rsidRPr="00A352DB">
        <w:rPr>
          <w:rFonts w:ascii="Times New Roman" w:eastAsia="Times New Roman" w:hAnsi="Times New Roman" w:cs="Times New Roman"/>
          <w:color w:val="000000"/>
          <w:sz w:val="28"/>
          <w:szCs w:val="28"/>
        </w:rPr>
        <w:t>overwhem</w:t>
      </w:r>
      <w:proofErr w:type="spellEnd"/>
      <w:r w:rsidRPr="00A352DB">
        <w:rPr>
          <w:rFonts w:ascii="Times New Roman" w:eastAsia="Times New Roman" w:hAnsi="Times New Roman" w:cs="Times New Roman"/>
          <w:color w:val="000000"/>
          <w:sz w:val="28"/>
          <w:szCs w:val="28"/>
        </w:rPr>
        <w:t xml:space="preserve"> in their environment.  Citrus oils like Wild Orange are great at uplifting mood and promoting toxic release.</w:t>
      </w:r>
    </w:p>
    <w:p w:rsidR="00A352DB" w:rsidRPr="00A352DB" w:rsidRDefault="00A352DB" w:rsidP="00A352DB">
      <w:pPr>
        <w:spacing w:after="0" w:line="240" w:lineRule="auto"/>
        <w:rPr>
          <w:rFonts w:ascii="Times New Roman" w:eastAsia="Times New Roman" w:hAnsi="Times New Roman" w:cs="Times New Roman"/>
          <w:sz w:val="24"/>
          <w:szCs w:val="24"/>
        </w:rPr>
      </w:pPr>
    </w:p>
    <w:p w:rsidR="00A352DB" w:rsidRPr="00A352DB" w:rsidRDefault="00A352DB" w:rsidP="00A352DB">
      <w:pPr>
        <w:spacing w:after="0" w:line="240" w:lineRule="auto"/>
        <w:ind w:firstLine="720"/>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w:t>
      </w:r>
      <w:r w:rsidRPr="00A352DB">
        <w:rPr>
          <w:rFonts w:ascii="Times New Roman" w:eastAsia="Times New Roman" w:hAnsi="Times New Roman" w:cs="Times New Roman"/>
          <w:i/>
          <w:iCs/>
          <w:color w:val="000000"/>
          <w:sz w:val="28"/>
          <w:szCs w:val="28"/>
        </w:rPr>
        <w:t xml:space="preserve">Pass </w:t>
      </w:r>
      <w:r w:rsidRPr="00A352DB">
        <w:rPr>
          <w:rFonts w:ascii="Times New Roman" w:eastAsia="Times New Roman" w:hAnsi="Times New Roman" w:cs="Times New Roman"/>
          <w:b/>
          <w:bCs/>
          <w:i/>
          <w:iCs/>
          <w:color w:val="000000"/>
          <w:sz w:val="28"/>
          <w:szCs w:val="28"/>
        </w:rPr>
        <w:t>Wild Orange</w:t>
      </w:r>
      <w:r w:rsidRPr="00A352DB">
        <w:rPr>
          <w:rFonts w:ascii="Times New Roman" w:eastAsia="Times New Roman" w:hAnsi="Times New Roman" w:cs="Times New Roman"/>
          <w:i/>
          <w:iCs/>
          <w:color w:val="000000"/>
          <w:sz w:val="28"/>
          <w:szCs w:val="28"/>
        </w:rPr>
        <w:t xml:space="preserve"> around and demonstrate oils dropped in the diffuser</w:t>
      </w:r>
      <w:r w:rsidRPr="00A352DB">
        <w:rPr>
          <w:rFonts w:ascii="Times New Roman" w:eastAsia="Times New Roman" w:hAnsi="Times New Roman" w:cs="Times New Roman"/>
          <w:color w:val="000000"/>
          <w:sz w:val="28"/>
          <w:szCs w:val="28"/>
        </w:rPr>
        <w:t>*</w:t>
      </w:r>
    </w:p>
    <w:p w:rsidR="00A352DB" w:rsidRPr="00A352DB" w:rsidRDefault="00A352DB" w:rsidP="00A352DB">
      <w:pPr>
        <w:spacing w:after="0" w:line="240" w:lineRule="auto"/>
        <w:rPr>
          <w:rFonts w:ascii="Times New Roman" w:eastAsia="Times New Roman" w:hAnsi="Times New Roman" w:cs="Times New Roman"/>
          <w:sz w:val="24"/>
          <w:szCs w:val="24"/>
        </w:rPr>
      </w:pP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u w:val="single"/>
        </w:rPr>
        <w:t>Slide 18:</w:t>
      </w:r>
    </w:p>
    <w:p w:rsidR="00A352DB" w:rsidRPr="00A352DB" w:rsidRDefault="00A352DB" w:rsidP="00A352DB">
      <w:pPr>
        <w:spacing w:after="0" w:line="240" w:lineRule="auto"/>
        <w:jc w:val="center"/>
        <w:rPr>
          <w:rFonts w:ascii="Times New Roman" w:eastAsia="Times New Roman" w:hAnsi="Times New Roman" w:cs="Times New Roman"/>
          <w:sz w:val="24"/>
          <w:szCs w:val="24"/>
        </w:rPr>
      </w:pPr>
      <w:r w:rsidRPr="00A352DB">
        <w:rPr>
          <w:rFonts w:ascii="Times New Roman" w:eastAsia="Times New Roman" w:hAnsi="Times New Roman" w:cs="Times New Roman"/>
          <w:noProof/>
          <w:color w:val="000000"/>
          <w:sz w:val="28"/>
          <w:szCs w:val="28"/>
        </w:rPr>
        <w:drawing>
          <wp:inline distT="0" distB="0" distL="0" distR="0" wp14:anchorId="4662C290" wp14:editId="7E488570">
            <wp:extent cx="6096000" cy="3429000"/>
            <wp:effectExtent l="0" t="0" r="0" b="0"/>
            <wp:docPr id="18" name="Picture 18" descr="https://lh6.googleusercontent.com/c41PZWb55Eer3yLUeGZ5uTYq7dybaCasWLiaFmLxX1NUMcH7X3tqOHfg-fiZT1rxc0KNt4JYaB5W2mXj_e6gu7FzpK-3z_FoOdPAAS9DqEzrie7GMz59At_zVneCz9kZBKg=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c41PZWb55Eer3yLUeGZ5uTYq7dybaCasWLiaFmLxX1NUMcH7X3tqOHfg-fiZT1rxc0KNt4JYaB5W2mXj_e6gu7FzpK-3z_FoOdPAAS9DqEzrie7GMz59At_zVneCz9kZBKg=s16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ab/>
        <w:t xml:space="preserve">One of the reasons essential oil molecules go cellular so quickly is because they are extremely </w:t>
      </w:r>
      <w:r w:rsidRPr="00A352DB">
        <w:rPr>
          <w:rFonts w:ascii="Times New Roman" w:eastAsia="Times New Roman" w:hAnsi="Times New Roman" w:cs="Times New Roman"/>
          <w:i/>
          <w:iCs/>
          <w:color w:val="000000"/>
          <w:sz w:val="28"/>
          <w:szCs w:val="28"/>
        </w:rPr>
        <w:t>molecularly dense</w:t>
      </w:r>
      <w:r w:rsidRPr="00A352DB">
        <w:rPr>
          <w:rFonts w:ascii="Times New Roman" w:eastAsia="Times New Roman" w:hAnsi="Times New Roman" w:cs="Times New Roman"/>
          <w:color w:val="000000"/>
          <w:sz w:val="28"/>
          <w:szCs w:val="28"/>
        </w:rPr>
        <w:t xml:space="preserve">.  One drop of essential oil has 40 million trillion molecules.  Tiny molecules from the chemical compounds in essential oils can service </w:t>
      </w:r>
      <w:r w:rsidRPr="00A352DB">
        <w:rPr>
          <w:rFonts w:ascii="Times New Roman" w:eastAsia="Times New Roman" w:hAnsi="Times New Roman" w:cs="Times New Roman"/>
          <w:i/>
          <w:iCs/>
          <w:color w:val="000000"/>
          <w:sz w:val="28"/>
          <w:szCs w:val="28"/>
        </w:rPr>
        <w:t>every</w:t>
      </w:r>
      <w:r w:rsidRPr="00A352DB">
        <w:rPr>
          <w:rFonts w:ascii="Times New Roman" w:eastAsia="Times New Roman" w:hAnsi="Times New Roman" w:cs="Times New Roman"/>
          <w:color w:val="000000"/>
          <w:sz w:val="28"/>
          <w:szCs w:val="28"/>
        </w:rPr>
        <w:t xml:space="preserve"> cell of the body within </w:t>
      </w:r>
      <w:r w:rsidRPr="00A352DB">
        <w:rPr>
          <w:rFonts w:ascii="Times New Roman" w:eastAsia="Times New Roman" w:hAnsi="Times New Roman" w:cs="Times New Roman"/>
          <w:i/>
          <w:iCs/>
          <w:color w:val="000000"/>
          <w:sz w:val="28"/>
          <w:szCs w:val="28"/>
        </w:rPr>
        <w:t>minutes</w:t>
      </w:r>
      <w:r w:rsidRPr="00A352DB">
        <w:rPr>
          <w:rFonts w:ascii="Times New Roman" w:eastAsia="Times New Roman" w:hAnsi="Times New Roman" w:cs="Times New Roman"/>
          <w:color w:val="000000"/>
          <w:sz w:val="28"/>
          <w:szCs w:val="28"/>
        </w:rPr>
        <w:t>.</w:t>
      </w:r>
    </w:p>
    <w:p w:rsidR="00B423B0" w:rsidRDefault="00B423B0" w:rsidP="00A352DB">
      <w:pPr>
        <w:spacing w:after="0" w:line="240" w:lineRule="auto"/>
        <w:rPr>
          <w:rFonts w:ascii="Times New Roman" w:eastAsia="Times New Roman" w:hAnsi="Times New Roman" w:cs="Times New Roman"/>
          <w:color w:val="000000"/>
          <w:sz w:val="28"/>
          <w:szCs w:val="28"/>
          <w:u w:val="single"/>
        </w:rPr>
      </w:pP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u w:val="single"/>
        </w:rPr>
        <w:t>Slide 19:</w:t>
      </w:r>
    </w:p>
    <w:p w:rsidR="00A352DB" w:rsidRPr="00A352DB" w:rsidRDefault="00A352DB" w:rsidP="00A352DB">
      <w:pPr>
        <w:spacing w:after="0" w:line="240" w:lineRule="auto"/>
        <w:jc w:val="center"/>
        <w:rPr>
          <w:rFonts w:ascii="Times New Roman" w:eastAsia="Times New Roman" w:hAnsi="Times New Roman" w:cs="Times New Roman"/>
          <w:sz w:val="24"/>
          <w:szCs w:val="24"/>
        </w:rPr>
      </w:pPr>
      <w:r w:rsidRPr="00A352DB">
        <w:rPr>
          <w:rFonts w:ascii="Times New Roman" w:eastAsia="Times New Roman" w:hAnsi="Times New Roman" w:cs="Times New Roman"/>
          <w:noProof/>
          <w:color w:val="000000"/>
          <w:sz w:val="28"/>
          <w:szCs w:val="28"/>
        </w:rPr>
        <w:lastRenderedPageBreak/>
        <w:drawing>
          <wp:inline distT="0" distB="0" distL="0" distR="0" wp14:anchorId="55CED8DD" wp14:editId="7B3580F8">
            <wp:extent cx="6096000" cy="3429000"/>
            <wp:effectExtent l="0" t="0" r="0" b="0"/>
            <wp:docPr id="19" name="Picture 19" descr="https://lh6.googleusercontent.com/JMFneNY9srendZUjzv0qfI6uOtvbMYlyMOaNtrhXMa_FMW8jpDEe3Ci2-J1SmFw96wdXldY38UtzGY7TZdxbOubzbzF3_ZvQWlpDhkvUVHTJZJsDJ6ReOlCelfCVue7FSEE=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6.googleusercontent.com/JMFneNY9srendZUjzv0qfI6uOtvbMYlyMOaNtrhXMa_FMW8jpDEe3Ci2-J1SmFw96wdXldY38UtzGY7TZdxbOubzbzF3_ZvQWlpDhkvUVHTJZJsDJ6ReOlCelfCVue7FSEE=s16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 </w:t>
      </w:r>
      <w:r w:rsidRPr="00A352DB">
        <w:rPr>
          <w:rFonts w:ascii="Times New Roman" w:eastAsia="Times New Roman" w:hAnsi="Times New Roman" w:cs="Times New Roman"/>
          <w:color w:val="000000"/>
          <w:sz w:val="28"/>
          <w:szCs w:val="28"/>
        </w:rPr>
        <w:tab/>
        <w:t xml:space="preserve">Because of their chemical complexity, essential oils promote emotional AND physical </w:t>
      </w:r>
      <w:r w:rsidRPr="00A352DB">
        <w:rPr>
          <w:rFonts w:ascii="Times New Roman" w:eastAsia="Times New Roman" w:hAnsi="Times New Roman" w:cs="Times New Roman"/>
          <w:b/>
          <w:bCs/>
          <w:i/>
          <w:iCs/>
          <w:color w:val="000000"/>
          <w:sz w:val="28"/>
          <w:szCs w:val="28"/>
        </w:rPr>
        <w:t>detox</w:t>
      </w:r>
      <w:r w:rsidRPr="00A352DB">
        <w:rPr>
          <w:rFonts w:ascii="Times New Roman" w:eastAsia="Times New Roman" w:hAnsi="Times New Roman" w:cs="Times New Roman"/>
          <w:color w:val="000000"/>
          <w:sz w:val="28"/>
          <w:szCs w:val="28"/>
        </w:rPr>
        <w:t xml:space="preserve">.  They help remove conflicting cellular messages and encourage cellular </w:t>
      </w:r>
      <w:r w:rsidRPr="00A352DB">
        <w:rPr>
          <w:rFonts w:ascii="Times New Roman" w:eastAsia="Times New Roman" w:hAnsi="Times New Roman" w:cs="Times New Roman"/>
          <w:b/>
          <w:bCs/>
          <w:i/>
          <w:iCs/>
          <w:color w:val="000000"/>
          <w:sz w:val="28"/>
          <w:szCs w:val="28"/>
        </w:rPr>
        <w:t>restoration</w:t>
      </w:r>
      <w:r w:rsidRPr="00A352DB">
        <w:rPr>
          <w:rFonts w:ascii="Times New Roman" w:eastAsia="Times New Roman" w:hAnsi="Times New Roman" w:cs="Times New Roman"/>
          <w:color w:val="000000"/>
          <w:sz w:val="28"/>
          <w:szCs w:val="28"/>
        </w:rPr>
        <w:t>.  </w:t>
      </w:r>
    </w:p>
    <w:p w:rsidR="00A352DB" w:rsidRPr="00A352DB" w:rsidRDefault="00A352DB" w:rsidP="00A352DB">
      <w:pPr>
        <w:numPr>
          <w:ilvl w:val="0"/>
          <w:numId w:val="1"/>
        </w:numPr>
        <w:spacing w:after="0" w:line="240" w:lineRule="auto"/>
        <w:textAlignment w:val="baseline"/>
        <w:rPr>
          <w:rFonts w:ascii="Times New Roman" w:eastAsia="Times New Roman" w:hAnsi="Times New Roman" w:cs="Times New Roman"/>
          <w:color w:val="000000"/>
          <w:sz w:val="28"/>
          <w:szCs w:val="28"/>
        </w:rPr>
      </w:pPr>
      <w:r w:rsidRPr="00A352DB">
        <w:rPr>
          <w:rFonts w:ascii="Times New Roman" w:eastAsia="Times New Roman" w:hAnsi="Times New Roman" w:cs="Times New Roman"/>
          <w:color w:val="000000"/>
          <w:sz w:val="28"/>
          <w:szCs w:val="28"/>
        </w:rPr>
        <w:t>They support those receptor sites on the surface of our cells - reviving and enhancing them.  </w:t>
      </w:r>
      <w:r w:rsidRPr="00A352DB">
        <w:rPr>
          <w:rFonts w:ascii="Times New Roman" w:eastAsia="Times New Roman" w:hAnsi="Times New Roman" w:cs="Times New Roman"/>
          <w:b/>
          <w:bCs/>
          <w:i/>
          <w:iCs/>
          <w:color w:val="000000"/>
          <w:sz w:val="28"/>
          <w:szCs w:val="28"/>
          <w:u w:val="single"/>
        </w:rPr>
        <w:t>This is one of the reasons essential oils do not carry side effects</w:t>
      </w:r>
      <w:r w:rsidRPr="00A352DB">
        <w:rPr>
          <w:rFonts w:ascii="Times New Roman" w:eastAsia="Times New Roman" w:hAnsi="Times New Roman" w:cs="Times New Roman"/>
          <w:b/>
          <w:bCs/>
          <w:i/>
          <w:iCs/>
          <w:color w:val="000000"/>
          <w:sz w:val="28"/>
          <w:szCs w:val="28"/>
        </w:rPr>
        <w:t>!</w:t>
      </w:r>
    </w:p>
    <w:p w:rsidR="00A352DB" w:rsidRPr="00A352DB" w:rsidRDefault="00A352DB" w:rsidP="00A352DB">
      <w:pPr>
        <w:numPr>
          <w:ilvl w:val="0"/>
          <w:numId w:val="1"/>
        </w:numPr>
        <w:spacing w:after="0" w:line="240" w:lineRule="auto"/>
        <w:textAlignment w:val="baseline"/>
        <w:rPr>
          <w:rFonts w:ascii="Times New Roman" w:eastAsia="Times New Roman" w:hAnsi="Times New Roman" w:cs="Times New Roman"/>
          <w:color w:val="000000"/>
          <w:sz w:val="28"/>
          <w:szCs w:val="28"/>
        </w:rPr>
      </w:pPr>
      <w:r w:rsidRPr="00A352DB">
        <w:rPr>
          <w:rFonts w:ascii="Times New Roman" w:eastAsia="Times New Roman" w:hAnsi="Times New Roman" w:cs="Times New Roman"/>
          <w:color w:val="000000"/>
          <w:sz w:val="28"/>
          <w:szCs w:val="28"/>
        </w:rPr>
        <w:t>They go into the cell efficiently, after they bind to the receptors on the cell’s surface.  This efficient process enhances cell function.</w:t>
      </w:r>
    </w:p>
    <w:p w:rsidR="00A352DB" w:rsidRPr="00A352DB" w:rsidRDefault="00A352DB" w:rsidP="00A352DB">
      <w:pPr>
        <w:numPr>
          <w:ilvl w:val="0"/>
          <w:numId w:val="1"/>
        </w:numPr>
        <w:spacing w:after="0" w:line="240" w:lineRule="auto"/>
        <w:textAlignment w:val="baseline"/>
        <w:rPr>
          <w:rFonts w:ascii="Times New Roman" w:eastAsia="Times New Roman" w:hAnsi="Times New Roman" w:cs="Times New Roman"/>
          <w:color w:val="000000"/>
          <w:sz w:val="28"/>
          <w:szCs w:val="28"/>
        </w:rPr>
      </w:pPr>
      <w:r w:rsidRPr="00A352DB">
        <w:rPr>
          <w:rFonts w:ascii="Times New Roman" w:eastAsia="Times New Roman" w:hAnsi="Times New Roman" w:cs="Times New Roman"/>
          <w:color w:val="000000"/>
          <w:sz w:val="28"/>
          <w:szCs w:val="28"/>
        </w:rPr>
        <w:t xml:space="preserve">Also, essential oils are able to restore and maintain the state a cell is naturally and intelligently designed to embody! </w:t>
      </w:r>
    </w:p>
    <w:p w:rsidR="00B423B0" w:rsidRDefault="00B423B0" w:rsidP="00A352DB">
      <w:pPr>
        <w:spacing w:after="0" w:line="240" w:lineRule="auto"/>
        <w:rPr>
          <w:rFonts w:ascii="Times New Roman" w:eastAsia="Times New Roman" w:hAnsi="Times New Roman" w:cs="Times New Roman"/>
          <w:color w:val="000000"/>
          <w:sz w:val="28"/>
          <w:szCs w:val="28"/>
          <w:u w:val="single"/>
        </w:rPr>
      </w:pPr>
    </w:p>
    <w:p w:rsidR="00A352DB" w:rsidRPr="00A352DB" w:rsidRDefault="00A352DB" w:rsidP="00A352DB">
      <w:pPr>
        <w:spacing w:after="0" w:line="240" w:lineRule="auto"/>
        <w:rPr>
          <w:rFonts w:ascii="Times New Roman" w:eastAsia="Times New Roman" w:hAnsi="Times New Roman" w:cs="Times New Roman"/>
          <w:sz w:val="24"/>
          <w:szCs w:val="24"/>
        </w:rPr>
      </w:pPr>
      <w:bookmarkStart w:id="0" w:name="_GoBack"/>
      <w:bookmarkEnd w:id="0"/>
      <w:r w:rsidRPr="00A352DB">
        <w:rPr>
          <w:rFonts w:ascii="Times New Roman" w:eastAsia="Times New Roman" w:hAnsi="Times New Roman" w:cs="Times New Roman"/>
          <w:color w:val="000000"/>
          <w:sz w:val="28"/>
          <w:szCs w:val="28"/>
          <w:u w:val="single"/>
        </w:rPr>
        <w:t>Slide 20</w:t>
      </w:r>
      <w:r w:rsidRPr="00A352DB">
        <w:rPr>
          <w:rFonts w:ascii="Times New Roman" w:eastAsia="Times New Roman" w:hAnsi="Times New Roman" w:cs="Times New Roman"/>
          <w:color w:val="000000"/>
          <w:sz w:val="28"/>
          <w:szCs w:val="28"/>
        </w:rPr>
        <w:t>:</w:t>
      </w:r>
    </w:p>
    <w:p w:rsidR="00A352DB" w:rsidRPr="00A352DB" w:rsidRDefault="00A352DB" w:rsidP="00A352DB">
      <w:pPr>
        <w:spacing w:after="0" w:line="240" w:lineRule="auto"/>
        <w:jc w:val="center"/>
        <w:rPr>
          <w:rFonts w:ascii="Times New Roman" w:eastAsia="Times New Roman" w:hAnsi="Times New Roman" w:cs="Times New Roman"/>
          <w:sz w:val="24"/>
          <w:szCs w:val="24"/>
        </w:rPr>
      </w:pPr>
      <w:r w:rsidRPr="00A352DB">
        <w:rPr>
          <w:rFonts w:ascii="Times New Roman" w:eastAsia="Times New Roman" w:hAnsi="Times New Roman" w:cs="Times New Roman"/>
          <w:noProof/>
          <w:color w:val="000000"/>
          <w:sz w:val="28"/>
          <w:szCs w:val="28"/>
        </w:rPr>
        <w:lastRenderedPageBreak/>
        <w:drawing>
          <wp:inline distT="0" distB="0" distL="0" distR="0" wp14:anchorId="7B628C38" wp14:editId="7B58CF1C">
            <wp:extent cx="6096000" cy="3429000"/>
            <wp:effectExtent l="0" t="0" r="0" b="0"/>
            <wp:docPr id="20" name="Picture 20" descr="https://lh5.googleusercontent.com/51cV9yzl8nIl7jeacOjfaSRXRM1lCtZV1bMEmWO7A4WNBb0nL_lQ35Zd8VL9Dz3P_yR0rCSZ9Z9ioW6B45fBGGMxqY_PjCAKyqt0kYfx1vcLL1mduo_ywIWku9dBFG9mew=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5.googleusercontent.com/51cV9yzl8nIl7jeacOjfaSRXRM1lCtZV1bMEmWO7A4WNBb0nL_lQ35Zd8VL9Dz3P_yR0rCSZ9Z9ioW6B45fBGGMxqY_PjCAKyqt0kYfx1vcLL1mduo_ywIWku9dBFG9mew=s16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  </w:t>
      </w:r>
      <w:r w:rsidRPr="00A352DB">
        <w:rPr>
          <w:rFonts w:ascii="Times New Roman" w:eastAsia="Times New Roman" w:hAnsi="Times New Roman" w:cs="Times New Roman"/>
          <w:color w:val="000000"/>
          <w:sz w:val="28"/>
          <w:szCs w:val="28"/>
        </w:rPr>
        <w:tab/>
        <w:t>Here is a picture of a peppermint leaf, and just below it - a magnified peppermint leaf.   These oil sacs sitting on the surface of the peppermint leaf in the magnified photo are the volatile life-force of the plant.  Essential oils course through the plant as its “life blood” - helping the plant defend, nourish, and repair itself.   Essential oils have the same function in the plant as blood has to the human body.   </w:t>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 </w:t>
      </w:r>
      <w:r w:rsidRPr="00A352DB">
        <w:rPr>
          <w:rFonts w:ascii="Times New Roman" w:eastAsia="Times New Roman" w:hAnsi="Times New Roman" w:cs="Times New Roman"/>
          <w:color w:val="000000"/>
          <w:sz w:val="28"/>
          <w:szCs w:val="28"/>
        </w:rPr>
        <w:tab/>
        <w:t>The quality and grade of an essential oil will determine its effectiveness. Certified Pure Therapeutic Grade oils are the safest, purest oils to use for supporting the physical and emotional needs of your body. The chemical compounds in CPTG oils are friendly to the body’s natural biochemistry.</w:t>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u w:val="single"/>
        </w:rPr>
        <w:t>Slide 21</w:t>
      </w:r>
      <w:r w:rsidRPr="00A352DB">
        <w:rPr>
          <w:rFonts w:ascii="Times New Roman" w:eastAsia="Times New Roman" w:hAnsi="Times New Roman" w:cs="Times New Roman"/>
          <w:color w:val="000000"/>
          <w:sz w:val="28"/>
          <w:szCs w:val="28"/>
        </w:rPr>
        <w:t>:</w:t>
      </w:r>
    </w:p>
    <w:p w:rsidR="00A352DB" w:rsidRPr="00A352DB" w:rsidRDefault="00A352DB" w:rsidP="00A352DB">
      <w:pPr>
        <w:spacing w:after="0" w:line="240" w:lineRule="auto"/>
        <w:jc w:val="center"/>
        <w:rPr>
          <w:rFonts w:ascii="Times New Roman" w:eastAsia="Times New Roman" w:hAnsi="Times New Roman" w:cs="Times New Roman"/>
          <w:sz w:val="24"/>
          <w:szCs w:val="24"/>
        </w:rPr>
      </w:pPr>
      <w:r w:rsidRPr="00A352DB">
        <w:rPr>
          <w:rFonts w:ascii="Times New Roman" w:eastAsia="Times New Roman" w:hAnsi="Times New Roman" w:cs="Times New Roman"/>
          <w:noProof/>
          <w:color w:val="000000"/>
          <w:sz w:val="28"/>
          <w:szCs w:val="28"/>
        </w:rPr>
        <w:lastRenderedPageBreak/>
        <w:drawing>
          <wp:inline distT="0" distB="0" distL="0" distR="0" wp14:anchorId="0EAA3CCE" wp14:editId="014B8292">
            <wp:extent cx="6096000" cy="3429000"/>
            <wp:effectExtent l="0" t="0" r="0" b="0"/>
            <wp:docPr id="21" name="Picture 21" descr="https://lh5.googleusercontent.com/uKBfgz5rOKR-jMPiJ3sBCCrcMzuoTpJEwl0leYj-7GNtLRaOBRqU6Ona34mQeac1F-HvhtbH7xUJxlVOkWY6AS4ecIxE7pZ2HAQYTZX2fr3y4N_H53HLh3xWI5-0FZtfjhk=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uKBfgz5rOKR-jMPiJ3sBCCrcMzuoTpJEwl0leYj-7GNtLRaOBRqU6Ona34mQeac1F-HvhtbH7xUJxlVOkWY6AS4ecIxE7pZ2HAQYTZX2fr3y4N_H53HLh3xWI5-0FZtfjhk=s16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 </w:t>
      </w:r>
      <w:r w:rsidRPr="00A352DB">
        <w:rPr>
          <w:rFonts w:ascii="Times New Roman" w:eastAsia="Times New Roman" w:hAnsi="Times New Roman" w:cs="Times New Roman"/>
          <w:color w:val="000000"/>
          <w:sz w:val="28"/>
          <w:szCs w:val="28"/>
        </w:rPr>
        <w:tab/>
      </w:r>
      <w:r w:rsidRPr="00A352DB">
        <w:rPr>
          <w:rFonts w:ascii="Times New Roman" w:eastAsia="Times New Roman" w:hAnsi="Times New Roman" w:cs="Times New Roman"/>
          <w:color w:val="000000"/>
          <w:sz w:val="28"/>
          <w:szCs w:val="28"/>
        </w:rPr>
        <w:tab/>
      </w:r>
      <w:r w:rsidRPr="00A352DB">
        <w:rPr>
          <w:rFonts w:ascii="Times New Roman" w:eastAsia="Times New Roman" w:hAnsi="Times New Roman" w:cs="Times New Roman"/>
          <w:color w:val="000000"/>
          <w:sz w:val="28"/>
          <w:szCs w:val="28"/>
        </w:rPr>
        <w:tab/>
        <w:t>*</w:t>
      </w:r>
      <w:r w:rsidRPr="00A352DB">
        <w:rPr>
          <w:rFonts w:ascii="Times New Roman" w:eastAsia="Times New Roman" w:hAnsi="Times New Roman" w:cs="Times New Roman"/>
          <w:i/>
          <w:iCs/>
          <w:color w:val="000000"/>
          <w:sz w:val="28"/>
          <w:szCs w:val="28"/>
        </w:rPr>
        <w:t xml:space="preserve">Hold up </w:t>
      </w:r>
      <w:r w:rsidRPr="00A352DB">
        <w:rPr>
          <w:rFonts w:ascii="Times New Roman" w:eastAsia="Times New Roman" w:hAnsi="Times New Roman" w:cs="Times New Roman"/>
          <w:b/>
          <w:bCs/>
          <w:i/>
          <w:iCs/>
          <w:color w:val="000000"/>
          <w:sz w:val="28"/>
          <w:szCs w:val="28"/>
        </w:rPr>
        <w:t xml:space="preserve">Peppermint </w:t>
      </w:r>
      <w:r w:rsidRPr="00A352DB">
        <w:rPr>
          <w:rFonts w:ascii="Times New Roman" w:eastAsia="Times New Roman" w:hAnsi="Times New Roman" w:cs="Times New Roman"/>
          <w:i/>
          <w:iCs/>
          <w:color w:val="000000"/>
          <w:sz w:val="28"/>
          <w:szCs w:val="28"/>
        </w:rPr>
        <w:t>oil</w:t>
      </w:r>
      <w:r w:rsidRPr="00A352DB">
        <w:rPr>
          <w:rFonts w:ascii="Times New Roman" w:eastAsia="Times New Roman" w:hAnsi="Times New Roman" w:cs="Times New Roman"/>
          <w:color w:val="000000"/>
          <w:sz w:val="28"/>
          <w:szCs w:val="28"/>
        </w:rPr>
        <w:t xml:space="preserve">* </w:t>
      </w:r>
    </w:p>
    <w:p w:rsidR="00A352DB" w:rsidRPr="00A352DB" w:rsidRDefault="00A352DB" w:rsidP="00A352DB">
      <w:pPr>
        <w:spacing w:after="0" w:line="240" w:lineRule="auto"/>
        <w:rPr>
          <w:rFonts w:ascii="Times New Roman" w:eastAsia="Times New Roman" w:hAnsi="Times New Roman" w:cs="Times New Roman"/>
          <w:sz w:val="24"/>
          <w:szCs w:val="24"/>
        </w:rPr>
      </w:pPr>
    </w:p>
    <w:p w:rsidR="00A352DB" w:rsidRPr="00A352DB" w:rsidRDefault="00A352DB" w:rsidP="00A352DB">
      <w:pPr>
        <w:spacing w:after="0" w:line="240" w:lineRule="auto"/>
        <w:ind w:firstLine="720"/>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This is Peppermint, one of doTERRA’s most popular oils.  </w:t>
      </w:r>
      <w:r w:rsidRPr="00A352DB">
        <w:rPr>
          <w:rFonts w:ascii="Times New Roman" w:eastAsia="Times New Roman" w:hAnsi="Times New Roman" w:cs="Times New Roman"/>
          <w:color w:val="000000"/>
          <w:sz w:val="28"/>
          <w:szCs w:val="28"/>
          <w:u w:val="single"/>
        </w:rPr>
        <w:t>Physically</w:t>
      </w:r>
      <w:r w:rsidRPr="00A352DB">
        <w:rPr>
          <w:rFonts w:ascii="Times New Roman" w:eastAsia="Times New Roman" w:hAnsi="Times New Roman" w:cs="Times New Roman"/>
          <w:color w:val="000000"/>
          <w:sz w:val="28"/>
          <w:szCs w:val="28"/>
        </w:rPr>
        <w:t>, Peppermint is energizing, oxygenating and supports brain focus.  </w:t>
      </w:r>
      <w:r w:rsidRPr="00A352DB">
        <w:rPr>
          <w:rFonts w:ascii="Times New Roman" w:eastAsia="Times New Roman" w:hAnsi="Times New Roman" w:cs="Times New Roman"/>
          <w:color w:val="000000"/>
          <w:sz w:val="28"/>
          <w:szCs w:val="28"/>
          <w:u w:val="single"/>
        </w:rPr>
        <w:t>Emotionally</w:t>
      </w:r>
      <w:r w:rsidRPr="00A352DB">
        <w:rPr>
          <w:rFonts w:ascii="Times New Roman" w:eastAsia="Times New Roman" w:hAnsi="Times New Roman" w:cs="Times New Roman"/>
          <w:color w:val="000000"/>
          <w:sz w:val="28"/>
          <w:szCs w:val="28"/>
        </w:rPr>
        <w:t xml:space="preserve">, Peppermint invigorates and dispels mental fog.  Either way, Peppermint “PEPS” you up! </w:t>
      </w:r>
    </w:p>
    <w:p w:rsidR="00A352DB" w:rsidRPr="00A352DB" w:rsidRDefault="00A352DB" w:rsidP="00A352DB">
      <w:pPr>
        <w:spacing w:after="0" w:line="240" w:lineRule="auto"/>
        <w:rPr>
          <w:rFonts w:ascii="Times New Roman" w:eastAsia="Times New Roman" w:hAnsi="Times New Roman" w:cs="Times New Roman"/>
          <w:sz w:val="24"/>
          <w:szCs w:val="24"/>
        </w:rPr>
      </w:pPr>
    </w:p>
    <w:p w:rsidR="00A352DB" w:rsidRPr="00A352DB" w:rsidRDefault="00A352DB" w:rsidP="00A352DB">
      <w:pPr>
        <w:spacing w:after="0" w:line="240" w:lineRule="auto"/>
        <w:ind w:firstLine="720"/>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w:t>
      </w:r>
      <w:r w:rsidRPr="00A352DB">
        <w:rPr>
          <w:rFonts w:ascii="Times New Roman" w:eastAsia="Times New Roman" w:hAnsi="Times New Roman" w:cs="Times New Roman"/>
          <w:i/>
          <w:iCs/>
          <w:color w:val="000000"/>
          <w:sz w:val="28"/>
          <w:szCs w:val="28"/>
        </w:rPr>
        <w:t>Pour a drop in your hand, rub your hands together, cup and inhale</w:t>
      </w:r>
      <w:r w:rsidRPr="00A352DB">
        <w:rPr>
          <w:rFonts w:ascii="Times New Roman" w:eastAsia="Times New Roman" w:hAnsi="Times New Roman" w:cs="Times New Roman"/>
          <w:color w:val="000000"/>
          <w:sz w:val="28"/>
          <w:szCs w:val="28"/>
        </w:rPr>
        <w:t>*</w:t>
      </w:r>
    </w:p>
    <w:p w:rsidR="00A352DB" w:rsidRPr="00A352DB" w:rsidRDefault="00A352DB" w:rsidP="00A352DB">
      <w:pPr>
        <w:spacing w:after="0" w:line="240" w:lineRule="auto"/>
        <w:rPr>
          <w:rFonts w:ascii="Times New Roman" w:eastAsia="Times New Roman" w:hAnsi="Times New Roman" w:cs="Times New Roman"/>
          <w:sz w:val="24"/>
          <w:szCs w:val="24"/>
        </w:rPr>
      </w:pPr>
    </w:p>
    <w:p w:rsidR="00A352DB" w:rsidRPr="00A352DB" w:rsidRDefault="00A352DB" w:rsidP="00A352DB">
      <w:pPr>
        <w:spacing w:after="0" w:line="240" w:lineRule="auto"/>
        <w:ind w:firstLine="720"/>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Let’s pass this around so you can experience Peppermint aromatically, being careful not to get into your eyes!  Peppermint is very intense and powerful.  </w:t>
      </w:r>
    </w:p>
    <w:p w:rsidR="00A352DB" w:rsidRPr="00A352DB" w:rsidRDefault="00A352DB" w:rsidP="00A352DB">
      <w:pPr>
        <w:spacing w:after="0" w:line="240" w:lineRule="auto"/>
        <w:rPr>
          <w:rFonts w:ascii="Times New Roman" w:eastAsia="Times New Roman" w:hAnsi="Times New Roman" w:cs="Times New Roman"/>
          <w:sz w:val="24"/>
          <w:szCs w:val="24"/>
        </w:rPr>
      </w:pPr>
    </w:p>
    <w:p w:rsidR="00A352DB" w:rsidRPr="00A352DB" w:rsidRDefault="00A352DB" w:rsidP="00A352DB">
      <w:pPr>
        <w:spacing w:after="0" w:line="240" w:lineRule="auto"/>
        <w:ind w:firstLine="720"/>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                                    *</w:t>
      </w:r>
      <w:r w:rsidRPr="00A352DB">
        <w:rPr>
          <w:rFonts w:ascii="Times New Roman" w:eastAsia="Times New Roman" w:hAnsi="Times New Roman" w:cs="Times New Roman"/>
          <w:i/>
          <w:iCs/>
          <w:color w:val="000000"/>
          <w:sz w:val="28"/>
          <w:szCs w:val="28"/>
        </w:rPr>
        <w:t xml:space="preserve">Pass </w:t>
      </w:r>
      <w:r w:rsidRPr="00A352DB">
        <w:rPr>
          <w:rFonts w:ascii="Times New Roman" w:eastAsia="Times New Roman" w:hAnsi="Times New Roman" w:cs="Times New Roman"/>
          <w:b/>
          <w:bCs/>
          <w:i/>
          <w:iCs/>
          <w:color w:val="000000"/>
          <w:sz w:val="28"/>
          <w:szCs w:val="28"/>
        </w:rPr>
        <w:t xml:space="preserve">Peppermint </w:t>
      </w:r>
      <w:r w:rsidRPr="00A352DB">
        <w:rPr>
          <w:rFonts w:ascii="Times New Roman" w:eastAsia="Times New Roman" w:hAnsi="Times New Roman" w:cs="Times New Roman"/>
          <w:i/>
          <w:iCs/>
          <w:color w:val="000000"/>
          <w:sz w:val="28"/>
          <w:szCs w:val="28"/>
        </w:rPr>
        <w:t>around</w:t>
      </w:r>
      <w:r w:rsidRPr="00A352DB">
        <w:rPr>
          <w:rFonts w:ascii="Times New Roman" w:eastAsia="Times New Roman" w:hAnsi="Times New Roman" w:cs="Times New Roman"/>
          <w:color w:val="000000"/>
          <w:sz w:val="28"/>
          <w:szCs w:val="28"/>
        </w:rPr>
        <w:t xml:space="preserve">* </w:t>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u w:val="single"/>
        </w:rPr>
        <w:t>Slide 22</w:t>
      </w:r>
      <w:r w:rsidRPr="00A352DB">
        <w:rPr>
          <w:rFonts w:ascii="Times New Roman" w:eastAsia="Times New Roman" w:hAnsi="Times New Roman" w:cs="Times New Roman"/>
          <w:color w:val="000000"/>
          <w:sz w:val="28"/>
          <w:szCs w:val="28"/>
        </w:rPr>
        <w:t>:</w:t>
      </w:r>
    </w:p>
    <w:p w:rsidR="00A352DB" w:rsidRPr="00A352DB" w:rsidRDefault="00A352DB" w:rsidP="00A352DB">
      <w:pPr>
        <w:spacing w:after="0" w:line="240" w:lineRule="auto"/>
        <w:jc w:val="center"/>
        <w:rPr>
          <w:rFonts w:ascii="Times New Roman" w:eastAsia="Times New Roman" w:hAnsi="Times New Roman" w:cs="Times New Roman"/>
          <w:sz w:val="24"/>
          <w:szCs w:val="24"/>
        </w:rPr>
      </w:pPr>
      <w:r w:rsidRPr="00A352DB">
        <w:rPr>
          <w:rFonts w:ascii="Times New Roman" w:eastAsia="Times New Roman" w:hAnsi="Times New Roman" w:cs="Times New Roman"/>
          <w:noProof/>
          <w:color w:val="000000"/>
          <w:sz w:val="28"/>
          <w:szCs w:val="28"/>
        </w:rPr>
        <w:lastRenderedPageBreak/>
        <w:drawing>
          <wp:inline distT="0" distB="0" distL="0" distR="0" wp14:anchorId="33EB5313" wp14:editId="613C4CDB">
            <wp:extent cx="6096000" cy="3429000"/>
            <wp:effectExtent l="0" t="0" r="0" b="0"/>
            <wp:docPr id="22" name="Picture 22" descr="https://lh5.googleusercontent.com/e5dRIVkkyKuWlNVVfno4821EdkoGEeDbrljuof-Bah3P9j0ulU5iNXTgQx7UTj1gll0Kbvh2PRCtlUfwstA9A0m1u264AE23ZoYMIR0VtrcDoQ8MP0rpnQN1rnhkOxNTxg=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5.googleusercontent.com/e5dRIVkkyKuWlNVVfno4821EdkoGEeDbrljuof-Bah3P9j0ulU5iNXTgQx7UTj1gll0Kbvh2PRCtlUfwstA9A0m1u264AE23ZoYMIR0VtrcDoQ8MP0rpnQN1rnhkOxNTxg=s16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ab/>
        <w:t xml:space="preserve">There are 3 ways to experience essential oils and the first is </w:t>
      </w:r>
      <w:r w:rsidRPr="00A352DB">
        <w:rPr>
          <w:rFonts w:ascii="Times New Roman" w:eastAsia="Times New Roman" w:hAnsi="Times New Roman" w:cs="Times New Roman"/>
          <w:b/>
          <w:bCs/>
          <w:color w:val="000000"/>
          <w:sz w:val="28"/>
          <w:szCs w:val="28"/>
        </w:rPr>
        <w:t>AROMATICALLY</w:t>
      </w:r>
      <w:r w:rsidRPr="00A352DB">
        <w:rPr>
          <w:rFonts w:ascii="Times New Roman" w:eastAsia="Times New Roman" w:hAnsi="Times New Roman" w:cs="Times New Roman"/>
          <w:color w:val="000000"/>
          <w:sz w:val="28"/>
          <w:szCs w:val="28"/>
        </w:rPr>
        <w:t>.  There is a reason this process is called “</w:t>
      </w:r>
      <w:r w:rsidRPr="00A352DB">
        <w:rPr>
          <w:rFonts w:ascii="Times New Roman" w:eastAsia="Times New Roman" w:hAnsi="Times New Roman" w:cs="Times New Roman"/>
          <w:i/>
          <w:iCs/>
          <w:color w:val="000000"/>
          <w:sz w:val="28"/>
          <w:szCs w:val="28"/>
        </w:rPr>
        <w:t>aroma</w:t>
      </w:r>
      <w:r w:rsidRPr="00A352DB">
        <w:rPr>
          <w:rFonts w:ascii="Times New Roman" w:eastAsia="Times New Roman" w:hAnsi="Times New Roman" w:cs="Times New Roman"/>
          <w:b/>
          <w:bCs/>
          <w:i/>
          <w:iCs/>
          <w:color w:val="000000"/>
          <w:sz w:val="28"/>
          <w:szCs w:val="28"/>
          <w:u w:val="single"/>
        </w:rPr>
        <w:t>therapy</w:t>
      </w:r>
      <w:r w:rsidRPr="00A352DB">
        <w:rPr>
          <w:rFonts w:ascii="Times New Roman" w:eastAsia="Times New Roman" w:hAnsi="Times New Roman" w:cs="Times New Roman"/>
          <w:color w:val="000000"/>
          <w:sz w:val="28"/>
          <w:szCs w:val="28"/>
        </w:rPr>
        <w:t>.”  Smell is the fastest way to affect mood and the quickest way to get into the deepest parts of the mind-brain.  Our sense of smell is more complex than any of our other senses, including sight.  There are smell receptors on EVERY organ of the body!  As you inhale an essential oil, those aromatic molecules travel to the olfactory bulbs, which are linked directly to the emotional (limbic) seat of the brain.   This is how inhalation creates an</w:t>
      </w:r>
      <w:r w:rsidRPr="00A352DB">
        <w:rPr>
          <w:rFonts w:ascii="Times New Roman" w:eastAsia="Times New Roman" w:hAnsi="Times New Roman" w:cs="Times New Roman"/>
          <w:i/>
          <w:iCs/>
          <w:color w:val="000000"/>
          <w:sz w:val="28"/>
          <w:szCs w:val="28"/>
        </w:rPr>
        <w:t xml:space="preserve"> immediate</w:t>
      </w:r>
      <w:r w:rsidRPr="00A352DB">
        <w:rPr>
          <w:rFonts w:ascii="Times New Roman" w:eastAsia="Times New Roman" w:hAnsi="Times New Roman" w:cs="Times New Roman"/>
          <w:color w:val="000000"/>
          <w:sz w:val="28"/>
          <w:szCs w:val="28"/>
        </w:rPr>
        <w:t xml:space="preserve"> emotional impact.</w:t>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u w:val="single"/>
        </w:rPr>
        <w:t>Slide 23</w:t>
      </w:r>
      <w:r w:rsidRPr="00A352DB">
        <w:rPr>
          <w:rFonts w:ascii="Times New Roman" w:eastAsia="Times New Roman" w:hAnsi="Times New Roman" w:cs="Times New Roman"/>
          <w:color w:val="000000"/>
          <w:sz w:val="28"/>
          <w:szCs w:val="28"/>
        </w:rPr>
        <w:t>:</w:t>
      </w:r>
    </w:p>
    <w:p w:rsidR="00A352DB" w:rsidRPr="00A352DB" w:rsidRDefault="00A352DB" w:rsidP="00A352DB">
      <w:pPr>
        <w:spacing w:after="0" w:line="240" w:lineRule="auto"/>
        <w:jc w:val="center"/>
        <w:rPr>
          <w:rFonts w:ascii="Times New Roman" w:eastAsia="Times New Roman" w:hAnsi="Times New Roman" w:cs="Times New Roman"/>
          <w:sz w:val="24"/>
          <w:szCs w:val="24"/>
        </w:rPr>
      </w:pPr>
      <w:r w:rsidRPr="00A352DB">
        <w:rPr>
          <w:rFonts w:ascii="Times New Roman" w:eastAsia="Times New Roman" w:hAnsi="Times New Roman" w:cs="Times New Roman"/>
          <w:noProof/>
          <w:color w:val="000000"/>
          <w:sz w:val="28"/>
          <w:szCs w:val="28"/>
        </w:rPr>
        <w:lastRenderedPageBreak/>
        <w:drawing>
          <wp:inline distT="0" distB="0" distL="0" distR="0" wp14:anchorId="65DEC822" wp14:editId="0DD32164">
            <wp:extent cx="6096000" cy="3429000"/>
            <wp:effectExtent l="0" t="0" r="0" b="0"/>
            <wp:docPr id="23" name="Picture 23" descr="https://lh4.googleusercontent.com/zJDECv_Br9sSc01qCqAO3FSUHc-JH0Ta2-2zsVeShIAzeHS2YJxJpAU9YnFCsn_VykPMsy-gQhhnU4ylt1bJIQFppLyZspNyD9WGOqXuGHefWmz7h-IGDme5iw-HoDQiBTQ=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4.googleusercontent.com/zJDECv_Br9sSc01qCqAO3FSUHc-JH0Ta2-2zsVeShIAzeHS2YJxJpAU9YnFCsn_VykPMsy-gQhhnU4ylt1bJIQFppLyZspNyD9WGOqXuGHefWmz7h-IGDme5iw-HoDQiBTQ=s16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 </w:t>
      </w:r>
      <w:r w:rsidRPr="00A352DB">
        <w:rPr>
          <w:rFonts w:ascii="Times New Roman" w:eastAsia="Times New Roman" w:hAnsi="Times New Roman" w:cs="Times New Roman"/>
          <w:color w:val="000000"/>
          <w:sz w:val="28"/>
          <w:szCs w:val="28"/>
        </w:rPr>
        <w:tab/>
        <w:t>Essential oils are DYNAMIC - shifting and changing intelligently as they interact with your body’s biochemistry.  </w:t>
      </w:r>
      <w:r w:rsidRPr="00A352DB">
        <w:rPr>
          <w:rFonts w:ascii="Times New Roman" w:eastAsia="Times New Roman" w:hAnsi="Times New Roman" w:cs="Times New Roman"/>
          <w:b/>
          <w:bCs/>
          <w:color w:val="000000"/>
          <w:sz w:val="28"/>
          <w:szCs w:val="28"/>
        </w:rPr>
        <w:t>You will discover that each and every essential oil has both physical and emotional components and applications.</w:t>
      </w:r>
      <w:r w:rsidRPr="00A352DB">
        <w:rPr>
          <w:rFonts w:ascii="Times New Roman" w:eastAsia="Times New Roman" w:hAnsi="Times New Roman" w:cs="Times New Roman"/>
          <w:color w:val="000000"/>
          <w:sz w:val="28"/>
          <w:szCs w:val="28"/>
        </w:rPr>
        <w:t xml:space="preserve">  Again, this is because of their chemical complexity.   </w:t>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u w:val="single"/>
        </w:rPr>
        <w:t>Slide 24</w:t>
      </w:r>
      <w:r w:rsidRPr="00A352DB">
        <w:rPr>
          <w:rFonts w:ascii="Times New Roman" w:eastAsia="Times New Roman" w:hAnsi="Times New Roman" w:cs="Times New Roman"/>
          <w:color w:val="000000"/>
          <w:sz w:val="28"/>
          <w:szCs w:val="28"/>
        </w:rPr>
        <w:t>:</w:t>
      </w:r>
    </w:p>
    <w:p w:rsidR="00A352DB" w:rsidRPr="00A352DB" w:rsidRDefault="00A352DB" w:rsidP="00A352DB">
      <w:pPr>
        <w:spacing w:after="0" w:line="240" w:lineRule="auto"/>
        <w:jc w:val="center"/>
        <w:rPr>
          <w:rFonts w:ascii="Times New Roman" w:eastAsia="Times New Roman" w:hAnsi="Times New Roman" w:cs="Times New Roman"/>
          <w:sz w:val="24"/>
          <w:szCs w:val="24"/>
        </w:rPr>
      </w:pPr>
      <w:r w:rsidRPr="00A352DB">
        <w:rPr>
          <w:rFonts w:ascii="Times New Roman" w:eastAsia="Times New Roman" w:hAnsi="Times New Roman" w:cs="Times New Roman"/>
          <w:noProof/>
          <w:color w:val="000000"/>
          <w:sz w:val="28"/>
          <w:szCs w:val="28"/>
        </w:rPr>
        <w:drawing>
          <wp:inline distT="0" distB="0" distL="0" distR="0" wp14:anchorId="2EB09E17" wp14:editId="74BCD87F">
            <wp:extent cx="6096000" cy="3429000"/>
            <wp:effectExtent l="0" t="0" r="0" b="0"/>
            <wp:docPr id="24" name="Picture 24" descr="https://lh4.googleusercontent.com/Y92G5IArQXcfMPp5nkINZK6DMstVnsvLuictSyUJSd5yPnNI7-faYjfaQgFFWX4sTREBsK67U5C7RWHDseG0NFcfgHETBPqDOjk0CdbIoEFZ5CUL8NqHZ9Pi9XkK5StX=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4.googleusercontent.com/Y92G5IArQXcfMPp5nkINZK6DMstVnsvLuictSyUJSd5yPnNI7-faYjfaQgFFWX4sTREBsK67U5C7RWHDseG0NFcfgHETBPqDOjk0CdbIoEFZ5CUL8NqHZ9Pi9XkK5StX=s16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lastRenderedPageBreak/>
        <w:t> </w:t>
      </w:r>
      <w:r w:rsidRPr="00A352DB">
        <w:rPr>
          <w:rFonts w:ascii="Times New Roman" w:eastAsia="Times New Roman" w:hAnsi="Times New Roman" w:cs="Times New Roman"/>
          <w:color w:val="000000"/>
          <w:sz w:val="28"/>
          <w:szCs w:val="28"/>
        </w:rPr>
        <w:tab/>
        <w:t xml:space="preserve">The second way we can use essential oils for emotional support is by applying them </w:t>
      </w:r>
      <w:r w:rsidRPr="00A352DB">
        <w:rPr>
          <w:rFonts w:ascii="Times New Roman" w:eastAsia="Times New Roman" w:hAnsi="Times New Roman" w:cs="Times New Roman"/>
          <w:b/>
          <w:bCs/>
          <w:color w:val="000000"/>
          <w:sz w:val="28"/>
          <w:szCs w:val="28"/>
        </w:rPr>
        <w:t>TOPICALLY</w:t>
      </w:r>
      <w:r w:rsidRPr="00A352DB">
        <w:rPr>
          <w:rFonts w:ascii="Times New Roman" w:eastAsia="Times New Roman" w:hAnsi="Times New Roman" w:cs="Times New Roman"/>
          <w:color w:val="000000"/>
          <w:sz w:val="28"/>
          <w:szCs w:val="28"/>
        </w:rPr>
        <w:t xml:space="preserve">.  Essential oils are </w:t>
      </w:r>
      <w:r w:rsidRPr="00A352DB">
        <w:rPr>
          <w:rFonts w:ascii="Times New Roman" w:eastAsia="Times New Roman" w:hAnsi="Times New Roman" w:cs="Times New Roman"/>
          <w:b/>
          <w:bCs/>
          <w:i/>
          <w:iCs/>
          <w:color w:val="000000"/>
          <w:sz w:val="28"/>
          <w:szCs w:val="28"/>
        </w:rPr>
        <w:t>transdermal</w:t>
      </w:r>
      <w:r w:rsidRPr="00A352DB">
        <w:rPr>
          <w:rFonts w:ascii="Times New Roman" w:eastAsia="Times New Roman" w:hAnsi="Times New Roman" w:cs="Times New Roman"/>
          <w:color w:val="000000"/>
          <w:sz w:val="28"/>
          <w:szCs w:val="28"/>
        </w:rPr>
        <w:t>.  This means their tiny molecules can pass through your skin and go straight into your circulatory system.   Applied anywhere on the body, essential oils will penetrate every cell.</w:t>
      </w:r>
      <w:r w:rsidRPr="00A352DB">
        <w:rPr>
          <w:rFonts w:ascii="Times New Roman" w:eastAsia="Times New Roman" w:hAnsi="Times New Roman" w:cs="Times New Roman"/>
          <w:color w:val="000000"/>
          <w:sz w:val="28"/>
          <w:szCs w:val="28"/>
        </w:rPr>
        <w:tab/>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Here are some great tips for TOPICAL application, to affect the “3 brains” of the body.  </w:t>
      </w:r>
      <w:r w:rsidRPr="00A352DB">
        <w:rPr>
          <w:rFonts w:ascii="Times New Roman" w:eastAsia="Times New Roman" w:hAnsi="Times New Roman" w:cs="Times New Roman"/>
          <w:b/>
          <w:bCs/>
          <w:color w:val="000000"/>
          <w:sz w:val="28"/>
          <w:szCs w:val="28"/>
        </w:rPr>
        <w:t>Wherever you are holding occasional tension, you can massage an oil into that area for localized support</w:t>
      </w:r>
      <w:r w:rsidRPr="00A352DB">
        <w:rPr>
          <w:rFonts w:ascii="Times New Roman" w:eastAsia="Times New Roman" w:hAnsi="Times New Roman" w:cs="Times New Roman"/>
          <w:color w:val="000000"/>
          <w:sz w:val="28"/>
          <w:szCs w:val="28"/>
        </w:rPr>
        <w:t>.</w:t>
      </w:r>
    </w:p>
    <w:p w:rsidR="00A352DB" w:rsidRPr="00A352DB" w:rsidRDefault="00A352DB" w:rsidP="00A352DB">
      <w:pPr>
        <w:spacing w:after="0" w:line="240" w:lineRule="auto"/>
        <w:ind w:left="1440" w:firstLine="720"/>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w:t>
      </w:r>
      <w:r w:rsidRPr="00A352DB">
        <w:rPr>
          <w:rFonts w:ascii="Times New Roman" w:eastAsia="Times New Roman" w:hAnsi="Times New Roman" w:cs="Times New Roman"/>
          <w:i/>
          <w:iCs/>
          <w:color w:val="000000"/>
          <w:sz w:val="28"/>
          <w:szCs w:val="28"/>
        </w:rPr>
        <w:t>Share a few of your favorite applications</w:t>
      </w:r>
      <w:r w:rsidRPr="00A352DB">
        <w:rPr>
          <w:rFonts w:ascii="Times New Roman" w:eastAsia="Times New Roman" w:hAnsi="Times New Roman" w:cs="Times New Roman"/>
          <w:color w:val="000000"/>
          <w:sz w:val="28"/>
          <w:szCs w:val="28"/>
        </w:rPr>
        <w:t>*</w:t>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u w:val="single"/>
        </w:rPr>
        <w:t>Slide 25</w:t>
      </w:r>
      <w:r w:rsidRPr="00A352DB">
        <w:rPr>
          <w:rFonts w:ascii="Times New Roman" w:eastAsia="Times New Roman" w:hAnsi="Times New Roman" w:cs="Times New Roman"/>
          <w:color w:val="000000"/>
          <w:sz w:val="28"/>
          <w:szCs w:val="28"/>
        </w:rPr>
        <w:t>:</w:t>
      </w:r>
    </w:p>
    <w:p w:rsidR="00A352DB" w:rsidRPr="00A352DB" w:rsidRDefault="00A352DB" w:rsidP="00A352DB">
      <w:pPr>
        <w:spacing w:after="0" w:line="240" w:lineRule="auto"/>
        <w:jc w:val="center"/>
        <w:rPr>
          <w:rFonts w:ascii="Times New Roman" w:eastAsia="Times New Roman" w:hAnsi="Times New Roman" w:cs="Times New Roman"/>
          <w:sz w:val="24"/>
          <w:szCs w:val="24"/>
        </w:rPr>
      </w:pPr>
      <w:r w:rsidRPr="00A352DB">
        <w:rPr>
          <w:rFonts w:ascii="Times New Roman" w:eastAsia="Times New Roman" w:hAnsi="Times New Roman" w:cs="Times New Roman"/>
          <w:noProof/>
          <w:color w:val="000000"/>
          <w:sz w:val="28"/>
          <w:szCs w:val="28"/>
        </w:rPr>
        <w:drawing>
          <wp:inline distT="0" distB="0" distL="0" distR="0" wp14:anchorId="48AD94BF" wp14:editId="0C6B4E3D">
            <wp:extent cx="6096000" cy="3429000"/>
            <wp:effectExtent l="0" t="0" r="0" b="0"/>
            <wp:docPr id="25" name="Picture 25" descr="https://lh5.googleusercontent.com/k2UIRILXGV4sN-0hwYaq_5Bgiydt-VjTvz46e52U6wZO2I63icsSFnMHQYlUYTeRCElB-3_s36HSwjHMTQZ0amp6IkY6P-cZdS302mqj_mxISh9uhGX5mi5B1g4LGzgg9w=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5.googleusercontent.com/k2UIRILXGV4sN-0hwYaq_5Bgiydt-VjTvz46e52U6wZO2I63icsSFnMHQYlUYTeRCElB-3_s36HSwjHMTQZ0amp6IkY6P-cZdS302mqj_mxISh9uhGX5mi5B1g4LGzgg9w=s16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 </w:t>
      </w:r>
      <w:r w:rsidRPr="00A352DB">
        <w:rPr>
          <w:rFonts w:ascii="Times New Roman" w:eastAsia="Times New Roman" w:hAnsi="Times New Roman" w:cs="Times New Roman"/>
          <w:color w:val="000000"/>
          <w:sz w:val="28"/>
          <w:szCs w:val="28"/>
        </w:rPr>
        <w:tab/>
      </w:r>
      <w:r w:rsidRPr="00A352DB">
        <w:rPr>
          <w:rFonts w:ascii="Times New Roman" w:eastAsia="Times New Roman" w:hAnsi="Times New Roman" w:cs="Times New Roman"/>
          <w:color w:val="000000"/>
          <w:sz w:val="28"/>
          <w:szCs w:val="28"/>
        </w:rPr>
        <w:tab/>
        <w:t xml:space="preserve">   </w:t>
      </w:r>
      <w:r w:rsidRPr="00A352DB">
        <w:rPr>
          <w:rFonts w:ascii="Times New Roman" w:eastAsia="Times New Roman" w:hAnsi="Times New Roman" w:cs="Times New Roman"/>
          <w:color w:val="000000"/>
          <w:sz w:val="28"/>
          <w:szCs w:val="28"/>
        </w:rPr>
        <w:tab/>
        <w:t>*</w:t>
      </w:r>
      <w:r w:rsidRPr="00A352DB">
        <w:rPr>
          <w:rFonts w:ascii="Times New Roman" w:eastAsia="Times New Roman" w:hAnsi="Times New Roman" w:cs="Times New Roman"/>
          <w:i/>
          <w:iCs/>
          <w:color w:val="000000"/>
          <w:sz w:val="28"/>
          <w:szCs w:val="28"/>
        </w:rPr>
        <w:t xml:space="preserve">Hold up </w:t>
      </w:r>
      <w:proofErr w:type="spellStart"/>
      <w:r w:rsidRPr="00A352DB">
        <w:rPr>
          <w:rFonts w:ascii="Times New Roman" w:eastAsia="Times New Roman" w:hAnsi="Times New Roman" w:cs="Times New Roman"/>
          <w:b/>
          <w:bCs/>
          <w:i/>
          <w:iCs/>
          <w:color w:val="000000"/>
          <w:sz w:val="28"/>
          <w:szCs w:val="28"/>
        </w:rPr>
        <w:t>PastTense</w:t>
      </w:r>
      <w:proofErr w:type="spellEnd"/>
      <w:r w:rsidRPr="00A352DB">
        <w:rPr>
          <w:rFonts w:ascii="Times New Roman" w:eastAsia="Times New Roman" w:hAnsi="Times New Roman" w:cs="Times New Roman"/>
          <w:b/>
          <w:bCs/>
          <w:i/>
          <w:iCs/>
          <w:color w:val="000000"/>
          <w:sz w:val="28"/>
          <w:szCs w:val="28"/>
        </w:rPr>
        <w:t xml:space="preserve"> </w:t>
      </w:r>
      <w:r w:rsidRPr="00A352DB">
        <w:rPr>
          <w:rFonts w:ascii="Times New Roman" w:eastAsia="Times New Roman" w:hAnsi="Times New Roman" w:cs="Times New Roman"/>
          <w:i/>
          <w:iCs/>
          <w:color w:val="000000"/>
          <w:sz w:val="28"/>
          <w:szCs w:val="28"/>
        </w:rPr>
        <w:t>oil</w:t>
      </w:r>
      <w:r w:rsidRPr="00A352DB">
        <w:rPr>
          <w:rFonts w:ascii="Times New Roman" w:eastAsia="Times New Roman" w:hAnsi="Times New Roman" w:cs="Times New Roman"/>
          <w:color w:val="000000"/>
          <w:sz w:val="28"/>
          <w:szCs w:val="28"/>
        </w:rPr>
        <w:t xml:space="preserve">* </w:t>
      </w:r>
    </w:p>
    <w:p w:rsidR="00A352DB" w:rsidRPr="00A352DB" w:rsidRDefault="00A352DB" w:rsidP="00A352DB">
      <w:pPr>
        <w:spacing w:after="0" w:line="240" w:lineRule="auto"/>
        <w:ind w:firstLine="720"/>
        <w:rPr>
          <w:rFonts w:ascii="Times New Roman" w:eastAsia="Times New Roman" w:hAnsi="Times New Roman" w:cs="Times New Roman"/>
          <w:sz w:val="24"/>
          <w:szCs w:val="24"/>
        </w:rPr>
      </w:pPr>
      <w:proofErr w:type="spellStart"/>
      <w:r w:rsidRPr="00A352DB">
        <w:rPr>
          <w:rFonts w:ascii="Times New Roman" w:eastAsia="Times New Roman" w:hAnsi="Times New Roman" w:cs="Times New Roman"/>
          <w:b/>
          <w:bCs/>
          <w:color w:val="000000"/>
          <w:sz w:val="28"/>
          <w:szCs w:val="28"/>
        </w:rPr>
        <w:t>PastTense</w:t>
      </w:r>
      <w:proofErr w:type="spellEnd"/>
      <w:r w:rsidRPr="00A352DB">
        <w:rPr>
          <w:rFonts w:ascii="Times New Roman" w:eastAsia="Times New Roman" w:hAnsi="Times New Roman" w:cs="Times New Roman"/>
          <w:color w:val="000000"/>
          <w:sz w:val="28"/>
          <w:szCs w:val="28"/>
        </w:rPr>
        <w:t xml:space="preserve"> is a great topical blend.  </w:t>
      </w:r>
      <w:r w:rsidRPr="00A352DB">
        <w:rPr>
          <w:rFonts w:ascii="Times New Roman" w:eastAsia="Times New Roman" w:hAnsi="Times New Roman" w:cs="Times New Roman"/>
          <w:color w:val="000000"/>
          <w:sz w:val="28"/>
          <w:szCs w:val="28"/>
          <w:u w:val="single"/>
        </w:rPr>
        <w:t>Physically</w:t>
      </w:r>
      <w:r w:rsidRPr="00A352DB">
        <w:rPr>
          <w:rFonts w:ascii="Times New Roman" w:eastAsia="Times New Roman" w:hAnsi="Times New Roman" w:cs="Times New Roman"/>
          <w:color w:val="000000"/>
          <w:sz w:val="28"/>
          <w:szCs w:val="28"/>
        </w:rPr>
        <w:t xml:space="preserve"> - it can be applied for occasional head tension. </w:t>
      </w:r>
      <w:r w:rsidRPr="00A352DB">
        <w:rPr>
          <w:rFonts w:ascii="Times New Roman" w:eastAsia="Times New Roman" w:hAnsi="Times New Roman" w:cs="Times New Roman"/>
          <w:color w:val="000000"/>
          <w:sz w:val="28"/>
          <w:szCs w:val="28"/>
          <w:u w:val="single"/>
        </w:rPr>
        <w:t> Emotionally</w:t>
      </w:r>
      <w:r w:rsidRPr="00A352DB">
        <w:rPr>
          <w:rFonts w:ascii="Times New Roman" w:eastAsia="Times New Roman" w:hAnsi="Times New Roman" w:cs="Times New Roman"/>
          <w:color w:val="000000"/>
          <w:sz w:val="28"/>
          <w:szCs w:val="28"/>
        </w:rPr>
        <w:t xml:space="preserve"> - it can be used for occasional emotional tension and confusion. Apply some over the back of the neck, on the temples and/or along the forehead. </w:t>
      </w:r>
    </w:p>
    <w:p w:rsidR="00A352DB" w:rsidRPr="00A352DB" w:rsidRDefault="00A352DB" w:rsidP="00A352DB">
      <w:pPr>
        <w:spacing w:after="0" w:line="240" w:lineRule="auto"/>
        <w:ind w:left="1440" w:firstLine="720"/>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w:t>
      </w:r>
      <w:r w:rsidRPr="00A352DB">
        <w:rPr>
          <w:rFonts w:ascii="Times New Roman" w:eastAsia="Times New Roman" w:hAnsi="Times New Roman" w:cs="Times New Roman"/>
          <w:i/>
          <w:iCs/>
          <w:color w:val="000000"/>
          <w:sz w:val="28"/>
          <w:szCs w:val="28"/>
        </w:rPr>
        <w:t xml:space="preserve">Pass around </w:t>
      </w:r>
      <w:proofErr w:type="spellStart"/>
      <w:r w:rsidRPr="00A352DB">
        <w:rPr>
          <w:rFonts w:ascii="Times New Roman" w:eastAsia="Times New Roman" w:hAnsi="Times New Roman" w:cs="Times New Roman"/>
          <w:b/>
          <w:bCs/>
          <w:i/>
          <w:iCs/>
          <w:color w:val="000000"/>
          <w:sz w:val="28"/>
          <w:szCs w:val="28"/>
        </w:rPr>
        <w:t>PastTense</w:t>
      </w:r>
      <w:proofErr w:type="spellEnd"/>
      <w:r w:rsidRPr="00A352DB">
        <w:rPr>
          <w:rFonts w:ascii="Times New Roman" w:eastAsia="Times New Roman" w:hAnsi="Times New Roman" w:cs="Times New Roman"/>
          <w:i/>
          <w:iCs/>
          <w:color w:val="000000"/>
          <w:sz w:val="28"/>
          <w:szCs w:val="28"/>
        </w:rPr>
        <w:t>*</w:t>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u w:val="single"/>
        </w:rPr>
        <w:t>Slide 26</w:t>
      </w:r>
      <w:r w:rsidRPr="00A352DB">
        <w:rPr>
          <w:rFonts w:ascii="Times New Roman" w:eastAsia="Times New Roman" w:hAnsi="Times New Roman" w:cs="Times New Roman"/>
          <w:color w:val="000000"/>
          <w:sz w:val="28"/>
          <w:szCs w:val="28"/>
        </w:rPr>
        <w:t>:</w:t>
      </w:r>
    </w:p>
    <w:p w:rsidR="00A352DB" w:rsidRPr="00A352DB" w:rsidRDefault="00A352DB" w:rsidP="00A352DB">
      <w:pPr>
        <w:spacing w:after="0" w:line="240" w:lineRule="auto"/>
        <w:jc w:val="center"/>
        <w:rPr>
          <w:rFonts w:ascii="Times New Roman" w:eastAsia="Times New Roman" w:hAnsi="Times New Roman" w:cs="Times New Roman"/>
          <w:sz w:val="24"/>
          <w:szCs w:val="24"/>
        </w:rPr>
      </w:pPr>
      <w:r w:rsidRPr="00A352DB">
        <w:rPr>
          <w:rFonts w:ascii="Times New Roman" w:eastAsia="Times New Roman" w:hAnsi="Times New Roman" w:cs="Times New Roman"/>
          <w:noProof/>
          <w:color w:val="000000"/>
          <w:sz w:val="28"/>
          <w:szCs w:val="28"/>
        </w:rPr>
        <w:lastRenderedPageBreak/>
        <w:drawing>
          <wp:inline distT="0" distB="0" distL="0" distR="0" wp14:anchorId="46304CA9" wp14:editId="44E8E26D">
            <wp:extent cx="6096000" cy="3429000"/>
            <wp:effectExtent l="0" t="0" r="0" b="0"/>
            <wp:docPr id="26" name="Picture 26" descr="https://lh4.googleusercontent.com/Q_a6WdChToACo0f97-zfY1hBCFzrCYPhbS0euXgCjOdewPvzoOk7l6codinj5el0hBH-wBJche3w1PHFQ4ijc_PYoyFjBgyFDLavuaRUkZo7P7JtXjWGML9BGA0X3mKfqaY=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4.googleusercontent.com/Q_a6WdChToACo0f97-zfY1hBCFzrCYPhbS0euXgCjOdewPvzoOk7l6codinj5el0hBH-wBJche3w1PHFQ4ijc_PYoyFjBgyFDLavuaRUkZo7P7JtXjWGML9BGA0X3mKfqaY=s16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ab/>
        <w:t>The third way we use essential oils is exclusive to CPTG oils:  </w:t>
      </w:r>
      <w:r w:rsidRPr="00A352DB">
        <w:rPr>
          <w:rFonts w:ascii="Times New Roman" w:eastAsia="Times New Roman" w:hAnsi="Times New Roman" w:cs="Times New Roman"/>
          <w:b/>
          <w:bCs/>
          <w:color w:val="000000"/>
          <w:sz w:val="28"/>
          <w:szCs w:val="28"/>
        </w:rPr>
        <w:t>INTERNALLY</w:t>
      </w:r>
      <w:r w:rsidRPr="00A352DB">
        <w:rPr>
          <w:rFonts w:ascii="Times New Roman" w:eastAsia="Times New Roman" w:hAnsi="Times New Roman" w:cs="Times New Roman"/>
          <w:color w:val="000000"/>
          <w:sz w:val="28"/>
          <w:szCs w:val="28"/>
        </w:rPr>
        <w:t>.  CPTG oils labeled for dietary use may be taken internally in these ways... in water, under the tongue, or in a gel capsule to support overall health.</w:t>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u w:val="single"/>
        </w:rPr>
        <w:t>Slide 27</w:t>
      </w:r>
      <w:r w:rsidRPr="00A352DB">
        <w:rPr>
          <w:rFonts w:ascii="Times New Roman" w:eastAsia="Times New Roman" w:hAnsi="Times New Roman" w:cs="Times New Roman"/>
          <w:color w:val="000000"/>
          <w:sz w:val="28"/>
          <w:szCs w:val="28"/>
        </w:rPr>
        <w:t>:</w:t>
      </w:r>
    </w:p>
    <w:p w:rsidR="00A352DB" w:rsidRPr="00A352DB" w:rsidRDefault="00A352DB" w:rsidP="00A352DB">
      <w:pPr>
        <w:spacing w:after="0" w:line="240" w:lineRule="auto"/>
        <w:jc w:val="center"/>
        <w:rPr>
          <w:rFonts w:ascii="Times New Roman" w:eastAsia="Times New Roman" w:hAnsi="Times New Roman" w:cs="Times New Roman"/>
          <w:sz w:val="24"/>
          <w:szCs w:val="24"/>
        </w:rPr>
      </w:pPr>
      <w:r w:rsidRPr="00A352DB">
        <w:rPr>
          <w:rFonts w:ascii="Times New Roman" w:eastAsia="Times New Roman" w:hAnsi="Times New Roman" w:cs="Times New Roman"/>
          <w:noProof/>
          <w:color w:val="000000"/>
          <w:sz w:val="28"/>
          <w:szCs w:val="28"/>
        </w:rPr>
        <w:drawing>
          <wp:inline distT="0" distB="0" distL="0" distR="0" wp14:anchorId="45F9D11A" wp14:editId="20EF95E2">
            <wp:extent cx="6096000" cy="3429000"/>
            <wp:effectExtent l="0" t="0" r="0" b="0"/>
            <wp:docPr id="27" name="Picture 27" descr="https://lh5.googleusercontent.com/a-CNCHcD49oLqRpLDondWWU-YBI9yMbTLOBLx3YFE-pvqsoPJZkbNvhgnm-pyth_M9Okh1QjjEo-g7JUVs5Jb7NrxAwhS8UA_22qPGZ_N5MCValteRLB3jsLsucwRel9dPI=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5.googleusercontent.com/a-CNCHcD49oLqRpLDondWWU-YBI9yMbTLOBLx3YFE-pvqsoPJZkbNvhgnm-pyth_M9Okh1QjjEo-g7JUVs5Jb7NrxAwhS8UA_22qPGZ_N5MCValteRLB3jsLsucwRel9dPI=s16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 </w:t>
      </w:r>
      <w:r w:rsidRPr="00A352DB">
        <w:rPr>
          <w:rFonts w:ascii="Times New Roman" w:eastAsia="Times New Roman" w:hAnsi="Times New Roman" w:cs="Times New Roman"/>
          <w:color w:val="000000"/>
          <w:sz w:val="28"/>
          <w:szCs w:val="28"/>
        </w:rPr>
        <w:tab/>
      </w:r>
      <w:r w:rsidRPr="00A352DB">
        <w:rPr>
          <w:rFonts w:ascii="Times New Roman" w:eastAsia="Times New Roman" w:hAnsi="Times New Roman" w:cs="Times New Roman"/>
          <w:color w:val="000000"/>
          <w:sz w:val="28"/>
          <w:szCs w:val="28"/>
        </w:rPr>
        <w:tab/>
      </w:r>
      <w:r w:rsidRPr="00A352DB">
        <w:rPr>
          <w:rFonts w:ascii="Times New Roman" w:eastAsia="Times New Roman" w:hAnsi="Times New Roman" w:cs="Times New Roman"/>
          <w:color w:val="000000"/>
          <w:sz w:val="28"/>
          <w:szCs w:val="28"/>
        </w:rPr>
        <w:tab/>
        <w:t>*</w:t>
      </w:r>
      <w:r w:rsidRPr="00A352DB">
        <w:rPr>
          <w:rFonts w:ascii="Times New Roman" w:eastAsia="Times New Roman" w:hAnsi="Times New Roman" w:cs="Times New Roman"/>
          <w:i/>
          <w:iCs/>
          <w:color w:val="000000"/>
          <w:sz w:val="28"/>
          <w:szCs w:val="28"/>
        </w:rPr>
        <w:t xml:space="preserve">Hold up </w:t>
      </w:r>
      <w:r w:rsidRPr="00A352DB">
        <w:rPr>
          <w:rFonts w:ascii="Times New Roman" w:eastAsia="Times New Roman" w:hAnsi="Times New Roman" w:cs="Times New Roman"/>
          <w:b/>
          <w:bCs/>
          <w:i/>
          <w:iCs/>
          <w:color w:val="000000"/>
          <w:sz w:val="28"/>
          <w:szCs w:val="28"/>
        </w:rPr>
        <w:t>OnGuard</w:t>
      </w:r>
      <w:r w:rsidRPr="00A352DB">
        <w:rPr>
          <w:rFonts w:ascii="Times New Roman" w:eastAsia="Times New Roman" w:hAnsi="Times New Roman" w:cs="Times New Roman"/>
          <w:i/>
          <w:iCs/>
          <w:color w:val="000000"/>
          <w:sz w:val="28"/>
          <w:szCs w:val="28"/>
        </w:rPr>
        <w:t xml:space="preserve"> oil</w:t>
      </w:r>
      <w:r w:rsidRPr="00A352DB">
        <w:rPr>
          <w:rFonts w:ascii="Times New Roman" w:eastAsia="Times New Roman" w:hAnsi="Times New Roman" w:cs="Times New Roman"/>
          <w:color w:val="000000"/>
          <w:sz w:val="28"/>
          <w:szCs w:val="28"/>
        </w:rPr>
        <w:t>*</w:t>
      </w:r>
    </w:p>
    <w:p w:rsidR="00A352DB" w:rsidRPr="00A352DB" w:rsidRDefault="00A352DB" w:rsidP="00A352DB">
      <w:pPr>
        <w:spacing w:after="0" w:line="240" w:lineRule="auto"/>
        <w:ind w:firstLine="720"/>
        <w:rPr>
          <w:rFonts w:ascii="Times New Roman" w:eastAsia="Times New Roman" w:hAnsi="Times New Roman" w:cs="Times New Roman"/>
          <w:sz w:val="24"/>
          <w:szCs w:val="24"/>
        </w:rPr>
      </w:pPr>
      <w:r w:rsidRPr="00A352DB">
        <w:rPr>
          <w:rFonts w:ascii="Times New Roman" w:eastAsia="Times New Roman" w:hAnsi="Times New Roman" w:cs="Times New Roman"/>
          <w:b/>
          <w:bCs/>
          <w:color w:val="000000"/>
          <w:sz w:val="28"/>
          <w:szCs w:val="28"/>
        </w:rPr>
        <w:lastRenderedPageBreak/>
        <w:t>OnGuard</w:t>
      </w:r>
      <w:r w:rsidRPr="00A352DB">
        <w:rPr>
          <w:rFonts w:ascii="Times New Roman" w:eastAsia="Times New Roman" w:hAnsi="Times New Roman" w:cs="Times New Roman"/>
          <w:color w:val="000000"/>
          <w:sz w:val="28"/>
          <w:szCs w:val="28"/>
        </w:rPr>
        <w:t xml:space="preserve"> is a protective blend.  </w:t>
      </w:r>
      <w:r w:rsidRPr="00A352DB">
        <w:rPr>
          <w:rFonts w:ascii="Times New Roman" w:eastAsia="Times New Roman" w:hAnsi="Times New Roman" w:cs="Times New Roman"/>
          <w:color w:val="000000"/>
          <w:sz w:val="28"/>
          <w:szCs w:val="28"/>
          <w:u w:val="single"/>
        </w:rPr>
        <w:t>Physically,</w:t>
      </w:r>
      <w:r w:rsidRPr="00A352DB">
        <w:rPr>
          <w:rFonts w:ascii="Times New Roman" w:eastAsia="Times New Roman" w:hAnsi="Times New Roman" w:cs="Times New Roman"/>
          <w:color w:val="000000"/>
          <w:sz w:val="28"/>
          <w:szCs w:val="28"/>
        </w:rPr>
        <w:t xml:space="preserve"> it protects the body against seasonal threats.  </w:t>
      </w:r>
      <w:r w:rsidRPr="00A352DB">
        <w:rPr>
          <w:rFonts w:ascii="Times New Roman" w:eastAsia="Times New Roman" w:hAnsi="Times New Roman" w:cs="Times New Roman"/>
          <w:color w:val="000000"/>
          <w:sz w:val="28"/>
          <w:szCs w:val="28"/>
          <w:u w:val="single"/>
        </w:rPr>
        <w:t>Emotionally</w:t>
      </w:r>
      <w:r w:rsidRPr="00A352DB">
        <w:rPr>
          <w:rFonts w:ascii="Times New Roman" w:eastAsia="Times New Roman" w:hAnsi="Times New Roman" w:cs="Times New Roman"/>
          <w:color w:val="000000"/>
          <w:sz w:val="28"/>
          <w:szCs w:val="28"/>
        </w:rPr>
        <w:t>, it protects against environmental threats and promotes emotional boundaries.  It can protect against feelings of vulnerability.   </w:t>
      </w:r>
    </w:p>
    <w:p w:rsidR="00A352DB" w:rsidRPr="00A352DB" w:rsidRDefault="00A352DB" w:rsidP="00A352DB">
      <w:pPr>
        <w:spacing w:after="0" w:line="240" w:lineRule="auto"/>
        <w:rPr>
          <w:rFonts w:ascii="Times New Roman" w:eastAsia="Times New Roman" w:hAnsi="Times New Roman" w:cs="Times New Roman"/>
          <w:sz w:val="24"/>
          <w:szCs w:val="24"/>
        </w:rPr>
      </w:pPr>
    </w:p>
    <w:p w:rsidR="00A352DB" w:rsidRPr="00A352DB" w:rsidRDefault="00A352DB" w:rsidP="00A352DB">
      <w:pPr>
        <w:spacing w:after="0" w:line="240" w:lineRule="auto"/>
        <w:ind w:firstLine="720"/>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w:t>
      </w:r>
      <w:r w:rsidRPr="00A352DB">
        <w:rPr>
          <w:rFonts w:ascii="Times New Roman" w:eastAsia="Times New Roman" w:hAnsi="Times New Roman" w:cs="Times New Roman"/>
          <w:i/>
          <w:iCs/>
          <w:color w:val="000000"/>
          <w:sz w:val="28"/>
          <w:szCs w:val="28"/>
        </w:rPr>
        <w:t xml:space="preserve">Demonstrate licking a drop from the back of the hand. Then, pass around </w:t>
      </w:r>
      <w:r w:rsidRPr="00A352DB">
        <w:rPr>
          <w:rFonts w:ascii="Times New Roman" w:eastAsia="Times New Roman" w:hAnsi="Times New Roman" w:cs="Times New Roman"/>
          <w:b/>
          <w:bCs/>
          <w:i/>
          <w:iCs/>
          <w:color w:val="000000"/>
          <w:sz w:val="28"/>
          <w:szCs w:val="28"/>
        </w:rPr>
        <w:t>OnGuard</w:t>
      </w:r>
      <w:r w:rsidRPr="00A352DB">
        <w:rPr>
          <w:rFonts w:ascii="Times New Roman" w:eastAsia="Times New Roman" w:hAnsi="Times New Roman" w:cs="Times New Roman"/>
          <w:color w:val="000000"/>
          <w:sz w:val="28"/>
          <w:szCs w:val="28"/>
        </w:rPr>
        <w:t>*</w:t>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ab/>
        <w:t xml:space="preserve">The essential oils we’ve highlighted are only a </w:t>
      </w:r>
      <w:r w:rsidRPr="00A352DB">
        <w:rPr>
          <w:rFonts w:ascii="Times New Roman" w:eastAsia="Times New Roman" w:hAnsi="Times New Roman" w:cs="Times New Roman"/>
          <w:color w:val="000000"/>
          <w:sz w:val="28"/>
          <w:szCs w:val="28"/>
          <w:u w:val="single"/>
        </w:rPr>
        <w:t>small sampling</w:t>
      </w:r>
      <w:r w:rsidRPr="00A352DB">
        <w:rPr>
          <w:rFonts w:ascii="Times New Roman" w:eastAsia="Times New Roman" w:hAnsi="Times New Roman" w:cs="Times New Roman"/>
          <w:color w:val="000000"/>
          <w:sz w:val="28"/>
          <w:szCs w:val="28"/>
        </w:rPr>
        <w:t xml:space="preserve"> of the power essential oils have for maintaining physical and emotional </w:t>
      </w:r>
      <w:proofErr w:type="spellStart"/>
      <w:r w:rsidRPr="00A352DB">
        <w:rPr>
          <w:rFonts w:ascii="Times New Roman" w:eastAsia="Times New Roman" w:hAnsi="Times New Roman" w:cs="Times New Roman"/>
          <w:color w:val="000000"/>
          <w:sz w:val="28"/>
          <w:szCs w:val="28"/>
        </w:rPr>
        <w:t>well being</w:t>
      </w:r>
      <w:proofErr w:type="spellEnd"/>
      <w:r w:rsidRPr="00A352DB">
        <w:rPr>
          <w:rFonts w:ascii="Times New Roman" w:eastAsia="Times New Roman" w:hAnsi="Times New Roman" w:cs="Times New Roman"/>
          <w:color w:val="000000"/>
          <w:sz w:val="28"/>
          <w:szCs w:val="28"/>
        </w:rPr>
        <w:t>.  All of doTERRA’s 100+ essential oils and blends have emotional and physical benefits.</w:t>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u w:val="single"/>
        </w:rPr>
        <w:t>Slide 28</w:t>
      </w:r>
      <w:r w:rsidRPr="00A352DB">
        <w:rPr>
          <w:rFonts w:ascii="Times New Roman" w:eastAsia="Times New Roman" w:hAnsi="Times New Roman" w:cs="Times New Roman"/>
          <w:color w:val="000000"/>
          <w:sz w:val="28"/>
          <w:szCs w:val="28"/>
        </w:rPr>
        <w:t>:</w:t>
      </w:r>
    </w:p>
    <w:p w:rsidR="00A352DB" w:rsidRPr="00A352DB" w:rsidRDefault="00A352DB" w:rsidP="00A352DB">
      <w:pPr>
        <w:spacing w:after="0" w:line="240" w:lineRule="auto"/>
        <w:jc w:val="center"/>
        <w:rPr>
          <w:rFonts w:ascii="Times New Roman" w:eastAsia="Times New Roman" w:hAnsi="Times New Roman" w:cs="Times New Roman"/>
          <w:sz w:val="24"/>
          <w:szCs w:val="24"/>
        </w:rPr>
      </w:pPr>
      <w:r w:rsidRPr="00A352DB">
        <w:rPr>
          <w:rFonts w:ascii="Times New Roman" w:eastAsia="Times New Roman" w:hAnsi="Times New Roman" w:cs="Times New Roman"/>
          <w:noProof/>
          <w:color w:val="000000"/>
          <w:sz w:val="28"/>
          <w:szCs w:val="28"/>
        </w:rPr>
        <w:drawing>
          <wp:inline distT="0" distB="0" distL="0" distR="0" wp14:anchorId="1BD7A6E4" wp14:editId="2647D3D0">
            <wp:extent cx="6096000" cy="3429000"/>
            <wp:effectExtent l="0" t="0" r="0" b="0"/>
            <wp:docPr id="28" name="Picture 28" descr="https://lh4.googleusercontent.com/h9owBNvn7h_TpnXKyfnU_dAk9VZsmVOIIYMax3BCR_mvWz_mBjKa-sR5ts59_sCZ-mB2uJQIVXe3_Esbu-KZZ_CEKBGz8FzdbyjOctP7oP0K5w6i_OF9gF0HE8CdMwPT2hQ=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4.googleusercontent.com/h9owBNvn7h_TpnXKyfnU_dAk9VZsmVOIIYMax3BCR_mvWz_mBjKa-sR5ts59_sCZ-mB2uJQIVXe3_Esbu-KZZ_CEKBGz8FzdbyjOctP7oP0K5w6i_OF9gF0HE8CdMwPT2hQ=s16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ab/>
        <w:t xml:space="preserve">As we discussed earlier, gut, brain and heart health are interconnected. Essential oils are most effective when combined with good nutrition, digestive health, and proper circulation. </w:t>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ab/>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ab/>
      </w:r>
      <w:r w:rsidRPr="00A352DB">
        <w:rPr>
          <w:rFonts w:ascii="Times New Roman" w:eastAsia="Times New Roman" w:hAnsi="Times New Roman" w:cs="Times New Roman"/>
          <w:color w:val="000000"/>
          <w:sz w:val="28"/>
          <w:szCs w:val="28"/>
        </w:rPr>
        <w:tab/>
      </w:r>
      <w:r w:rsidRPr="00A352DB">
        <w:rPr>
          <w:rFonts w:ascii="Times New Roman" w:eastAsia="Times New Roman" w:hAnsi="Times New Roman" w:cs="Times New Roman"/>
          <w:color w:val="000000"/>
          <w:sz w:val="28"/>
          <w:szCs w:val="28"/>
        </w:rPr>
        <w:tab/>
      </w:r>
      <w:r w:rsidRPr="00A352DB">
        <w:rPr>
          <w:rFonts w:ascii="Times New Roman" w:eastAsia="Times New Roman" w:hAnsi="Times New Roman" w:cs="Times New Roman"/>
          <w:i/>
          <w:iCs/>
          <w:color w:val="000000"/>
          <w:sz w:val="28"/>
          <w:szCs w:val="28"/>
        </w:rPr>
        <w:t xml:space="preserve">*Hold up the </w:t>
      </w:r>
      <w:r w:rsidRPr="00A352DB">
        <w:rPr>
          <w:rFonts w:ascii="Times New Roman" w:eastAsia="Times New Roman" w:hAnsi="Times New Roman" w:cs="Times New Roman"/>
          <w:b/>
          <w:bCs/>
          <w:i/>
          <w:iCs/>
          <w:color w:val="000000"/>
          <w:sz w:val="28"/>
          <w:szCs w:val="28"/>
        </w:rPr>
        <w:t>LLV box</w:t>
      </w:r>
      <w:r w:rsidRPr="00A352DB">
        <w:rPr>
          <w:rFonts w:ascii="Times New Roman" w:eastAsia="Times New Roman" w:hAnsi="Times New Roman" w:cs="Times New Roman"/>
          <w:i/>
          <w:iCs/>
          <w:color w:val="000000"/>
          <w:sz w:val="28"/>
          <w:szCs w:val="28"/>
        </w:rPr>
        <w:t>*</w:t>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 </w:t>
      </w:r>
      <w:r w:rsidRPr="00A352DB">
        <w:rPr>
          <w:rFonts w:ascii="Times New Roman" w:eastAsia="Times New Roman" w:hAnsi="Times New Roman" w:cs="Times New Roman"/>
          <w:color w:val="000000"/>
          <w:sz w:val="28"/>
          <w:szCs w:val="28"/>
        </w:rPr>
        <w:tab/>
        <w:t>The Lifelong Vitality Pack (LLV) is a daily supplement trio that lays a strong foundation for physical and emotional health.  It provides an excellent source of minerals, micronutrients and healthy fats.</w:t>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b/>
          <w:bCs/>
          <w:color w:val="000000"/>
          <w:sz w:val="28"/>
          <w:szCs w:val="28"/>
        </w:rPr>
        <w:t>Together, these 3 supplements provide our “3 brains” the daily cellular support they need for us to FEEL GOOD, emotionally and physically</w:t>
      </w:r>
      <w:r w:rsidRPr="00A352DB">
        <w:rPr>
          <w:rFonts w:ascii="Times New Roman" w:eastAsia="Times New Roman" w:hAnsi="Times New Roman" w:cs="Times New Roman"/>
          <w:color w:val="000000"/>
          <w:sz w:val="28"/>
          <w:szCs w:val="28"/>
        </w:rPr>
        <w:t>:</w:t>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ab/>
      </w:r>
      <w:r w:rsidRPr="00A352DB">
        <w:rPr>
          <w:rFonts w:ascii="Times New Roman" w:eastAsia="Times New Roman" w:hAnsi="Times New Roman" w:cs="Times New Roman"/>
          <w:color w:val="000000"/>
          <w:sz w:val="28"/>
          <w:szCs w:val="28"/>
        </w:rPr>
        <w:tab/>
      </w:r>
      <w:r w:rsidRPr="00A352DB">
        <w:rPr>
          <w:rFonts w:ascii="Times New Roman" w:eastAsia="Times New Roman" w:hAnsi="Times New Roman" w:cs="Times New Roman"/>
          <w:color w:val="000000"/>
          <w:sz w:val="28"/>
          <w:szCs w:val="28"/>
        </w:rPr>
        <w:tab/>
        <w:t>*</w:t>
      </w:r>
      <w:r w:rsidRPr="00A352DB">
        <w:rPr>
          <w:rFonts w:ascii="Times New Roman" w:eastAsia="Times New Roman" w:hAnsi="Times New Roman" w:cs="Times New Roman"/>
          <w:i/>
          <w:iCs/>
          <w:color w:val="000000"/>
          <w:sz w:val="28"/>
          <w:szCs w:val="28"/>
        </w:rPr>
        <w:t>Hold up individual bottles as you talk about each*</w:t>
      </w:r>
    </w:p>
    <w:p w:rsidR="00A352DB" w:rsidRPr="00A352DB" w:rsidRDefault="00A352DB" w:rsidP="00A352DB">
      <w:pPr>
        <w:spacing w:after="0" w:line="240" w:lineRule="auto"/>
        <w:rPr>
          <w:rFonts w:ascii="Times New Roman" w:eastAsia="Times New Roman" w:hAnsi="Times New Roman" w:cs="Times New Roman"/>
          <w:sz w:val="24"/>
          <w:szCs w:val="24"/>
        </w:rPr>
      </w:pPr>
    </w:p>
    <w:p w:rsidR="00A352DB" w:rsidRPr="00A352DB" w:rsidRDefault="00A352DB" w:rsidP="00A352DB">
      <w:pPr>
        <w:spacing w:after="0" w:line="240" w:lineRule="auto"/>
        <w:rPr>
          <w:rFonts w:ascii="Times New Roman" w:eastAsia="Times New Roman" w:hAnsi="Times New Roman" w:cs="Times New Roman"/>
          <w:sz w:val="24"/>
          <w:szCs w:val="24"/>
        </w:rPr>
      </w:pPr>
      <w:proofErr w:type="spellStart"/>
      <w:proofErr w:type="gramStart"/>
      <w:r w:rsidRPr="00A352DB">
        <w:rPr>
          <w:rFonts w:ascii="Times New Roman" w:eastAsia="Times New Roman" w:hAnsi="Times New Roman" w:cs="Times New Roman"/>
          <w:b/>
          <w:bCs/>
          <w:color w:val="000000"/>
          <w:sz w:val="28"/>
          <w:szCs w:val="28"/>
        </w:rPr>
        <w:lastRenderedPageBreak/>
        <w:t>xEO</w:t>
      </w:r>
      <w:proofErr w:type="spellEnd"/>
      <w:proofErr w:type="gramEnd"/>
      <w:r w:rsidRPr="00A352DB">
        <w:rPr>
          <w:rFonts w:ascii="Times New Roman" w:eastAsia="Times New Roman" w:hAnsi="Times New Roman" w:cs="Times New Roman"/>
          <w:b/>
          <w:bCs/>
          <w:color w:val="000000"/>
          <w:sz w:val="28"/>
          <w:szCs w:val="28"/>
        </w:rPr>
        <w:t xml:space="preserve"> MEGA</w:t>
      </w:r>
      <w:r w:rsidRPr="00A352DB">
        <w:rPr>
          <w:rFonts w:ascii="Times New Roman" w:eastAsia="Times New Roman" w:hAnsi="Times New Roman" w:cs="Times New Roman"/>
          <w:color w:val="000000"/>
          <w:sz w:val="28"/>
          <w:szCs w:val="28"/>
        </w:rPr>
        <w:t xml:space="preserve"> provides 9 essential oils and omega fatty acids to the “3 brains”...supporting brain nourishment, heart and circulatory health, and digestive functioning.   </w:t>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b/>
          <w:bCs/>
          <w:color w:val="000000"/>
          <w:sz w:val="28"/>
          <w:szCs w:val="28"/>
        </w:rPr>
        <w:t>Alpha CRS+</w:t>
      </w:r>
      <w:r w:rsidRPr="00A352DB">
        <w:rPr>
          <w:rFonts w:ascii="Times New Roman" w:eastAsia="Times New Roman" w:hAnsi="Times New Roman" w:cs="Times New Roman"/>
          <w:color w:val="000000"/>
          <w:sz w:val="28"/>
          <w:szCs w:val="28"/>
        </w:rPr>
        <w:t xml:space="preserve"> contains potent antioxidants that promote chemical communication in cellular pathways. </w:t>
      </w:r>
      <w:r w:rsidRPr="00A352DB">
        <w:rPr>
          <w:rFonts w:ascii="Times New Roman" w:eastAsia="Times New Roman" w:hAnsi="Times New Roman" w:cs="Times New Roman"/>
          <w:color w:val="000000"/>
          <w:sz w:val="28"/>
          <w:szCs w:val="28"/>
        </w:rPr>
        <w:tab/>
      </w:r>
    </w:p>
    <w:p w:rsidR="00A352DB" w:rsidRPr="00A352DB" w:rsidRDefault="00A352DB" w:rsidP="00A352DB">
      <w:pPr>
        <w:spacing w:after="0" w:line="240" w:lineRule="auto"/>
        <w:rPr>
          <w:rFonts w:ascii="Times New Roman" w:eastAsia="Times New Roman" w:hAnsi="Times New Roman" w:cs="Times New Roman"/>
          <w:sz w:val="24"/>
          <w:szCs w:val="24"/>
        </w:rPr>
      </w:pPr>
      <w:proofErr w:type="spellStart"/>
      <w:r w:rsidRPr="00A352DB">
        <w:rPr>
          <w:rFonts w:ascii="Times New Roman" w:eastAsia="Times New Roman" w:hAnsi="Times New Roman" w:cs="Times New Roman"/>
          <w:b/>
          <w:bCs/>
          <w:color w:val="000000"/>
          <w:sz w:val="28"/>
          <w:szCs w:val="28"/>
        </w:rPr>
        <w:t>Microplex</w:t>
      </w:r>
      <w:proofErr w:type="spellEnd"/>
      <w:r w:rsidRPr="00A352DB">
        <w:rPr>
          <w:rFonts w:ascii="Times New Roman" w:eastAsia="Times New Roman" w:hAnsi="Times New Roman" w:cs="Times New Roman"/>
          <w:b/>
          <w:bCs/>
          <w:color w:val="000000"/>
          <w:sz w:val="28"/>
          <w:szCs w:val="28"/>
        </w:rPr>
        <w:t xml:space="preserve"> </w:t>
      </w:r>
      <w:proofErr w:type="spellStart"/>
      <w:proofErr w:type="gramStart"/>
      <w:r w:rsidRPr="00A352DB">
        <w:rPr>
          <w:rFonts w:ascii="Times New Roman" w:eastAsia="Times New Roman" w:hAnsi="Times New Roman" w:cs="Times New Roman"/>
          <w:b/>
          <w:bCs/>
          <w:color w:val="000000"/>
          <w:sz w:val="28"/>
          <w:szCs w:val="28"/>
        </w:rPr>
        <w:t>MVp</w:t>
      </w:r>
      <w:proofErr w:type="spellEnd"/>
      <w:proofErr w:type="gramEnd"/>
      <w:r w:rsidRPr="00A352DB">
        <w:rPr>
          <w:rFonts w:ascii="Times New Roman" w:eastAsia="Times New Roman" w:hAnsi="Times New Roman" w:cs="Times New Roman"/>
          <w:b/>
          <w:bCs/>
          <w:color w:val="000000"/>
          <w:sz w:val="28"/>
          <w:szCs w:val="28"/>
        </w:rPr>
        <w:t xml:space="preserve"> </w:t>
      </w:r>
      <w:r w:rsidRPr="00A352DB">
        <w:rPr>
          <w:rFonts w:ascii="Times New Roman" w:eastAsia="Times New Roman" w:hAnsi="Times New Roman" w:cs="Times New Roman"/>
          <w:color w:val="000000"/>
          <w:sz w:val="28"/>
          <w:szCs w:val="28"/>
        </w:rPr>
        <w:t>is your vitamin and mineral supplement.  It provides optimal levels of micronutrients for immune function and energy.</w:t>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u w:val="single"/>
        </w:rPr>
        <w:t>Slide 29</w:t>
      </w:r>
      <w:r w:rsidRPr="00A352DB">
        <w:rPr>
          <w:rFonts w:ascii="Times New Roman" w:eastAsia="Times New Roman" w:hAnsi="Times New Roman" w:cs="Times New Roman"/>
          <w:color w:val="000000"/>
          <w:sz w:val="28"/>
          <w:szCs w:val="28"/>
        </w:rPr>
        <w:t>:</w:t>
      </w:r>
    </w:p>
    <w:p w:rsidR="00A352DB" w:rsidRPr="00A352DB" w:rsidRDefault="00A352DB" w:rsidP="00A352DB">
      <w:pPr>
        <w:spacing w:after="0" w:line="240" w:lineRule="auto"/>
        <w:jc w:val="center"/>
        <w:rPr>
          <w:rFonts w:ascii="Times New Roman" w:eastAsia="Times New Roman" w:hAnsi="Times New Roman" w:cs="Times New Roman"/>
          <w:sz w:val="24"/>
          <w:szCs w:val="24"/>
        </w:rPr>
      </w:pPr>
      <w:r w:rsidRPr="00A352DB">
        <w:rPr>
          <w:rFonts w:ascii="Times New Roman" w:eastAsia="Times New Roman" w:hAnsi="Times New Roman" w:cs="Times New Roman"/>
          <w:noProof/>
          <w:color w:val="000000"/>
          <w:sz w:val="28"/>
          <w:szCs w:val="28"/>
        </w:rPr>
        <w:drawing>
          <wp:inline distT="0" distB="0" distL="0" distR="0" wp14:anchorId="3B2A4781" wp14:editId="5E2E5FCD">
            <wp:extent cx="6096000" cy="3429000"/>
            <wp:effectExtent l="0" t="0" r="0" b="0"/>
            <wp:docPr id="29" name="Picture 29" descr="https://lh5.googleusercontent.com/p0BNTrLIHrpNIX8sxIZs8B9EDe5SpKDXjbTM8U0MOaYHiXPIX1QpMHlhX6PSOO9tyXwFpdAIsWoRQX0YJ4_oILQIWR1TsDztmq8jqvLlvSA5LGhwvjEc5zkoUNBFUG0T6A=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5.googleusercontent.com/p0BNTrLIHrpNIX8sxIZs8B9EDe5SpKDXjbTM8U0MOaYHiXPIX1QpMHlhX6PSOO9tyXwFpdAIsWoRQX0YJ4_oILQIWR1TsDztmq8jqvLlvSA5LGhwvjEc5zkoUNBFUG0T6A=s16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r w:rsidRPr="00A352DB">
        <w:rPr>
          <w:rFonts w:ascii="Times New Roman" w:eastAsia="Times New Roman" w:hAnsi="Times New Roman" w:cs="Times New Roman"/>
          <w:color w:val="000000"/>
          <w:sz w:val="28"/>
          <w:szCs w:val="28"/>
        </w:rPr>
        <w:br/>
        <w:t>  </w:t>
      </w:r>
      <w:r w:rsidRPr="00A352DB">
        <w:rPr>
          <w:rFonts w:ascii="Times New Roman" w:eastAsia="Times New Roman" w:hAnsi="Times New Roman" w:cs="Times New Roman"/>
          <w:color w:val="000000"/>
          <w:sz w:val="28"/>
          <w:szCs w:val="28"/>
        </w:rPr>
        <w:tab/>
      </w:r>
    </w:p>
    <w:p w:rsidR="00A352DB" w:rsidRPr="00A352DB" w:rsidRDefault="00A352DB" w:rsidP="00A352DB">
      <w:pPr>
        <w:spacing w:after="0" w:line="240" w:lineRule="auto"/>
        <w:ind w:firstLine="720"/>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Regular cleansing of the gut restores healthy physical function...but is also necessary for clear thinking and mood management.  </w:t>
      </w:r>
      <w:r w:rsidRPr="00A352DB">
        <w:rPr>
          <w:rFonts w:ascii="Times New Roman" w:eastAsia="Times New Roman" w:hAnsi="Times New Roman" w:cs="Times New Roman"/>
          <w:b/>
          <w:bCs/>
          <w:color w:val="000000"/>
          <w:sz w:val="28"/>
          <w:szCs w:val="28"/>
        </w:rPr>
        <w:t>Low digestive function has been scientifically linked with low mood.</w:t>
      </w:r>
      <w:r w:rsidRPr="00A352DB">
        <w:rPr>
          <w:rFonts w:ascii="Times New Roman" w:eastAsia="Times New Roman" w:hAnsi="Times New Roman" w:cs="Times New Roman"/>
          <w:color w:val="000000"/>
          <w:sz w:val="28"/>
          <w:szCs w:val="28"/>
        </w:rPr>
        <w:t xml:space="preserve">  Remember, 90% of your body’s serotonin is produced in the gut! </w:t>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b/>
          <w:bCs/>
          <w:color w:val="000000"/>
          <w:sz w:val="28"/>
          <w:szCs w:val="28"/>
        </w:rPr>
        <w:t>PB Assist</w:t>
      </w:r>
      <w:r w:rsidRPr="00A352DB">
        <w:rPr>
          <w:rFonts w:ascii="Times New Roman" w:eastAsia="Times New Roman" w:hAnsi="Times New Roman" w:cs="Times New Roman"/>
          <w:color w:val="000000"/>
          <w:sz w:val="28"/>
          <w:szCs w:val="28"/>
        </w:rPr>
        <w:t xml:space="preserve"> contains pre and probiotics that help to sustain healthy colonies of microflora and good bacteria in the gut.  This helps to foster:</w:t>
      </w:r>
    </w:p>
    <w:p w:rsidR="00A352DB" w:rsidRPr="00A352DB" w:rsidRDefault="00A352DB" w:rsidP="00A352DB">
      <w:pPr>
        <w:numPr>
          <w:ilvl w:val="0"/>
          <w:numId w:val="2"/>
        </w:numPr>
        <w:spacing w:after="0" w:line="240" w:lineRule="auto"/>
        <w:textAlignment w:val="baseline"/>
        <w:rPr>
          <w:rFonts w:ascii="Times New Roman" w:eastAsia="Times New Roman" w:hAnsi="Times New Roman" w:cs="Times New Roman"/>
          <w:color w:val="000000"/>
          <w:sz w:val="28"/>
          <w:szCs w:val="28"/>
        </w:rPr>
      </w:pPr>
      <w:r w:rsidRPr="00A352DB">
        <w:rPr>
          <w:rFonts w:ascii="Times New Roman" w:eastAsia="Times New Roman" w:hAnsi="Times New Roman" w:cs="Times New Roman"/>
          <w:color w:val="000000"/>
          <w:sz w:val="28"/>
          <w:szCs w:val="28"/>
        </w:rPr>
        <w:t>nutrient uptake</w:t>
      </w:r>
    </w:p>
    <w:p w:rsidR="00A352DB" w:rsidRPr="00A352DB" w:rsidRDefault="00A352DB" w:rsidP="00A352DB">
      <w:pPr>
        <w:numPr>
          <w:ilvl w:val="0"/>
          <w:numId w:val="2"/>
        </w:numPr>
        <w:spacing w:after="0" w:line="240" w:lineRule="auto"/>
        <w:textAlignment w:val="baseline"/>
        <w:rPr>
          <w:rFonts w:ascii="Times New Roman" w:eastAsia="Times New Roman" w:hAnsi="Times New Roman" w:cs="Times New Roman"/>
          <w:color w:val="000000"/>
          <w:sz w:val="28"/>
          <w:szCs w:val="28"/>
        </w:rPr>
      </w:pPr>
      <w:r w:rsidRPr="00A352DB">
        <w:rPr>
          <w:rFonts w:ascii="Times New Roman" w:eastAsia="Times New Roman" w:hAnsi="Times New Roman" w:cs="Times New Roman"/>
          <w:color w:val="000000"/>
          <w:sz w:val="28"/>
          <w:szCs w:val="28"/>
        </w:rPr>
        <w:t>energy metabolism and</w:t>
      </w:r>
    </w:p>
    <w:p w:rsidR="00A352DB" w:rsidRPr="00A352DB" w:rsidRDefault="00A352DB" w:rsidP="00A352DB">
      <w:pPr>
        <w:numPr>
          <w:ilvl w:val="0"/>
          <w:numId w:val="2"/>
        </w:numPr>
        <w:spacing w:after="0" w:line="240" w:lineRule="auto"/>
        <w:textAlignment w:val="baseline"/>
        <w:rPr>
          <w:rFonts w:ascii="Times New Roman" w:eastAsia="Times New Roman" w:hAnsi="Times New Roman" w:cs="Times New Roman"/>
          <w:color w:val="000000"/>
          <w:sz w:val="28"/>
          <w:szCs w:val="28"/>
        </w:rPr>
      </w:pPr>
      <w:r w:rsidRPr="00A352DB">
        <w:rPr>
          <w:rFonts w:ascii="Times New Roman" w:eastAsia="Times New Roman" w:hAnsi="Times New Roman" w:cs="Times New Roman"/>
          <w:color w:val="000000"/>
          <w:sz w:val="28"/>
          <w:szCs w:val="28"/>
        </w:rPr>
        <w:t>GI immunity.</w:t>
      </w:r>
    </w:p>
    <w:p w:rsidR="00A352DB" w:rsidRPr="00A352DB" w:rsidRDefault="00A352DB" w:rsidP="00A352DB">
      <w:pPr>
        <w:spacing w:after="0" w:line="240" w:lineRule="auto"/>
        <w:rPr>
          <w:rFonts w:ascii="Times New Roman" w:eastAsia="Times New Roman" w:hAnsi="Times New Roman" w:cs="Times New Roman"/>
          <w:sz w:val="24"/>
          <w:szCs w:val="24"/>
        </w:rPr>
      </w:pPr>
      <w:proofErr w:type="spellStart"/>
      <w:r w:rsidRPr="00A352DB">
        <w:rPr>
          <w:rFonts w:ascii="Times New Roman" w:eastAsia="Times New Roman" w:hAnsi="Times New Roman" w:cs="Times New Roman"/>
          <w:b/>
          <w:bCs/>
          <w:color w:val="000000"/>
          <w:sz w:val="28"/>
          <w:szCs w:val="28"/>
        </w:rPr>
        <w:t>TerraZyme</w:t>
      </w:r>
      <w:proofErr w:type="spellEnd"/>
      <w:r w:rsidRPr="00A352DB">
        <w:rPr>
          <w:rFonts w:ascii="Times New Roman" w:eastAsia="Times New Roman" w:hAnsi="Times New Roman" w:cs="Times New Roman"/>
          <w:color w:val="000000"/>
          <w:sz w:val="28"/>
          <w:szCs w:val="28"/>
        </w:rPr>
        <w:t xml:space="preserve"> is a digestive enzyme complex that supports:</w:t>
      </w:r>
    </w:p>
    <w:p w:rsidR="00A352DB" w:rsidRPr="00A352DB" w:rsidRDefault="00A352DB" w:rsidP="00A352DB">
      <w:pPr>
        <w:numPr>
          <w:ilvl w:val="0"/>
          <w:numId w:val="3"/>
        </w:numPr>
        <w:spacing w:after="0" w:line="240" w:lineRule="auto"/>
        <w:textAlignment w:val="baseline"/>
        <w:rPr>
          <w:rFonts w:ascii="Times New Roman" w:eastAsia="Times New Roman" w:hAnsi="Times New Roman" w:cs="Times New Roman"/>
          <w:color w:val="000000"/>
          <w:sz w:val="28"/>
          <w:szCs w:val="28"/>
        </w:rPr>
      </w:pPr>
      <w:r w:rsidRPr="00A352DB">
        <w:rPr>
          <w:rFonts w:ascii="Times New Roman" w:eastAsia="Times New Roman" w:hAnsi="Times New Roman" w:cs="Times New Roman"/>
          <w:color w:val="000000"/>
          <w:sz w:val="28"/>
          <w:szCs w:val="28"/>
        </w:rPr>
        <w:t xml:space="preserve">conversion of food to cellular energy and </w:t>
      </w:r>
    </w:p>
    <w:p w:rsidR="00A352DB" w:rsidRPr="00A352DB" w:rsidRDefault="00A352DB" w:rsidP="00A352DB">
      <w:pPr>
        <w:numPr>
          <w:ilvl w:val="0"/>
          <w:numId w:val="3"/>
        </w:numPr>
        <w:spacing w:after="0" w:line="240" w:lineRule="auto"/>
        <w:textAlignment w:val="baseline"/>
        <w:rPr>
          <w:rFonts w:ascii="Times New Roman" w:eastAsia="Times New Roman" w:hAnsi="Times New Roman" w:cs="Times New Roman"/>
          <w:color w:val="000000"/>
          <w:sz w:val="28"/>
          <w:szCs w:val="28"/>
        </w:rPr>
      </w:pPr>
      <w:proofErr w:type="gramStart"/>
      <w:r w:rsidRPr="00A352DB">
        <w:rPr>
          <w:rFonts w:ascii="Times New Roman" w:eastAsia="Times New Roman" w:hAnsi="Times New Roman" w:cs="Times New Roman"/>
          <w:color w:val="000000"/>
          <w:sz w:val="28"/>
          <w:szCs w:val="28"/>
        </w:rPr>
        <w:t>healthy</w:t>
      </w:r>
      <w:proofErr w:type="gramEnd"/>
      <w:r w:rsidRPr="00A352DB">
        <w:rPr>
          <w:rFonts w:ascii="Times New Roman" w:eastAsia="Times New Roman" w:hAnsi="Times New Roman" w:cs="Times New Roman"/>
          <w:color w:val="000000"/>
          <w:sz w:val="28"/>
          <w:szCs w:val="28"/>
        </w:rPr>
        <w:t xml:space="preserve"> production of metabolic enzymes.</w:t>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b/>
          <w:bCs/>
          <w:color w:val="000000"/>
          <w:sz w:val="28"/>
          <w:szCs w:val="28"/>
        </w:rPr>
        <w:t>GX Assist</w:t>
      </w:r>
      <w:r w:rsidRPr="00A352DB">
        <w:rPr>
          <w:rFonts w:ascii="Times New Roman" w:eastAsia="Times New Roman" w:hAnsi="Times New Roman" w:cs="Times New Roman"/>
          <w:color w:val="000000"/>
          <w:sz w:val="28"/>
          <w:szCs w:val="28"/>
        </w:rPr>
        <w:t xml:space="preserve"> provides a natural but powerful cleanse of the GI tract.</w:t>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b/>
          <w:bCs/>
          <w:color w:val="000000"/>
          <w:sz w:val="28"/>
          <w:szCs w:val="28"/>
        </w:rPr>
        <w:lastRenderedPageBreak/>
        <w:t>Lemon</w:t>
      </w:r>
      <w:r w:rsidRPr="00A352DB">
        <w:rPr>
          <w:rFonts w:ascii="Times New Roman" w:eastAsia="Times New Roman" w:hAnsi="Times New Roman" w:cs="Times New Roman"/>
          <w:color w:val="000000"/>
          <w:sz w:val="28"/>
          <w:szCs w:val="28"/>
        </w:rPr>
        <w:t xml:space="preserve"> oil and </w:t>
      </w:r>
      <w:r w:rsidRPr="00A352DB">
        <w:rPr>
          <w:rFonts w:ascii="Times New Roman" w:eastAsia="Times New Roman" w:hAnsi="Times New Roman" w:cs="Times New Roman"/>
          <w:b/>
          <w:bCs/>
          <w:color w:val="000000"/>
          <w:sz w:val="28"/>
          <w:szCs w:val="28"/>
        </w:rPr>
        <w:t>Zendocrine Detoxification Blend</w:t>
      </w:r>
      <w:r w:rsidRPr="00A352DB">
        <w:rPr>
          <w:rFonts w:ascii="Times New Roman" w:eastAsia="Times New Roman" w:hAnsi="Times New Roman" w:cs="Times New Roman"/>
          <w:color w:val="000000"/>
          <w:sz w:val="28"/>
          <w:szCs w:val="28"/>
        </w:rPr>
        <w:t xml:space="preserve"> help support the body’s natural ability to cleanse itself.</w:t>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u w:val="single"/>
        </w:rPr>
        <w:t>Slide 30</w:t>
      </w:r>
      <w:r w:rsidRPr="00A352DB">
        <w:rPr>
          <w:rFonts w:ascii="Times New Roman" w:eastAsia="Times New Roman" w:hAnsi="Times New Roman" w:cs="Times New Roman"/>
          <w:color w:val="000000"/>
          <w:sz w:val="28"/>
          <w:szCs w:val="28"/>
        </w:rPr>
        <w:t>:</w:t>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noProof/>
          <w:color w:val="000000"/>
          <w:sz w:val="28"/>
          <w:szCs w:val="28"/>
        </w:rPr>
        <w:drawing>
          <wp:inline distT="0" distB="0" distL="0" distR="0" wp14:anchorId="6005EF10" wp14:editId="7AACBF5A">
            <wp:extent cx="6096000" cy="3429000"/>
            <wp:effectExtent l="0" t="0" r="0" b="0"/>
            <wp:docPr id="30" name="Picture 30" descr="https://lh3.googleusercontent.com/uTkGlIlOlSoyOiDBFFFcksoK6Pw4Cycw7pu_tzkIAVEOHIZYJQMlj-8TpqWAFAXMSoPUAFBEudXgtT3qDYNqs7CBEymH421gF4ByljKzkAKsD5RQtbrh80LjM1QSg0OLPqc=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3.googleusercontent.com/uTkGlIlOlSoyOiDBFFFcksoK6Pw4Cycw7pu_tzkIAVEOHIZYJQMlj-8TpqWAFAXMSoPUAFBEudXgtT3qDYNqs7CBEymH421gF4ByljKzkAKsD5RQtbrh80LjM1QSg0OLPqc=s16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ab/>
        <w:t>That is a lot of information, is it not?  Let’s just take a breath for one moment and simplify!  </w:t>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ab/>
        <w:t xml:space="preserve">You might be asking, </w:t>
      </w:r>
      <w:proofErr w:type="gramStart"/>
      <w:r w:rsidRPr="00A352DB">
        <w:rPr>
          <w:rFonts w:ascii="Times New Roman" w:eastAsia="Times New Roman" w:hAnsi="Times New Roman" w:cs="Times New Roman"/>
          <w:b/>
          <w:bCs/>
          <w:color w:val="000000"/>
          <w:sz w:val="28"/>
          <w:szCs w:val="28"/>
          <w:u w:val="single"/>
        </w:rPr>
        <w:t>Where</w:t>
      </w:r>
      <w:proofErr w:type="gramEnd"/>
      <w:r w:rsidRPr="00A352DB">
        <w:rPr>
          <w:rFonts w:ascii="Times New Roman" w:eastAsia="Times New Roman" w:hAnsi="Times New Roman" w:cs="Times New Roman"/>
          <w:b/>
          <w:bCs/>
          <w:color w:val="000000"/>
          <w:sz w:val="28"/>
          <w:szCs w:val="28"/>
          <w:u w:val="single"/>
        </w:rPr>
        <w:t xml:space="preserve"> do I begin</w:t>
      </w:r>
      <w:r w:rsidRPr="00A352DB">
        <w:rPr>
          <w:rFonts w:ascii="Times New Roman" w:eastAsia="Times New Roman" w:hAnsi="Times New Roman" w:cs="Times New Roman"/>
          <w:color w:val="000000"/>
          <w:sz w:val="28"/>
          <w:szCs w:val="28"/>
        </w:rPr>
        <w:t>?   Change is a gift that is always available to us.  If you are ready to feel better and experience more out of life, you are in the right place!</w:t>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 </w:t>
      </w:r>
      <w:r w:rsidRPr="00A352DB">
        <w:rPr>
          <w:rFonts w:ascii="Times New Roman" w:eastAsia="Times New Roman" w:hAnsi="Times New Roman" w:cs="Times New Roman"/>
          <w:color w:val="000000"/>
          <w:sz w:val="28"/>
          <w:szCs w:val="28"/>
        </w:rPr>
        <w:tab/>
      </w:r>
      <w:proofErr w:type="spellStart"/>
      <w:proofErr w:type="gramStart"/>
      <w:r w:rsidRPr="00A352DB">
        <w:rPr>
          <w:rFonts w:ascii="Times New Roman" w:eastAsia="Times New Roman" w:hAnsi="Times New Roman" w:cs="Times New Roman"/>
          <w:color w:val="000000"/>
          <w:sz w:val="28"/>
          <w:szCs w:val="28"/>
        </w:rPr>
        <w:t>dõTERRA</w:t>
      </w:r>
      <w:proofErr w:type="spellEnd"/>
      <w:proofErr w:type="gramEnd"/>
      <w:r w:rsidRPr="00A352DB">
        <w:rPr>
          <w:rFonts w:ascii="Times New Roman" w:eastAsia="Times New Roman" w:hAnsi="Times New Roman" w:cs="Times New Roman"/>
          <w:color w:val="000000"/>
          <w:sz w:val="28"/>
          <w:szCs w:val="28"/>
        </w:rPr>
        <w:t xml:space="preserve"> has just introduced 6 new mood blends, making a total of 10 blends specifically designed for mood!  Featured here is the new ‘</w:t>
      </w:r>
      <w:r w:rsidRPr="00A352DB">
        <w:rPr>
          <w:rFonts w:ascii="Times New Roman" w:eastAsia="Times New Roman" w:hAnsi="Times New Roman" w:cs="Times New Roman"/>
          <w:b/>
          <w:bCs/>
          <w:color w:val="000000"/>
          <w:sz w:val="28"/>
          <w:szCs w:val="28"/>
        </w:rPr>
        <w:t>Aromatherapy Wheel</w:t>
      </w:r>
      <w:r w:rsidRPr="00A352DB">
        <w:rPr>
          <w:rFonts w:ascii="Times New Roman" w:eastAsia="Times New Roman" w:hAnsi="Times New Roman" w:cs="Times New Roman"/>
          <w:color w:val="000000"/>
          <w:sz w:val="28"/>
          <w:szCs w:val="28"/>
        </w:rPr>
        <w:t>’- a great tool to help support your mood in any given moment.  </w:t>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Notice how there are 6 different types of plants that produce an essential oil to give support in their own, unique and specific way.   How they grow is a lot like how they react in our bodies.  Take, for example,</w:t>
      </w:r>
      <w:r w:rsidRPr="00A352DB">
        <w:rPr>
          <w:rFonts w:ascii="Times New Roman" w:eastAsia="Times New Roman" w:hAnsi="Times New Roman" w:cs="Times New Roman"/>
          <w:b/>
          <w:bCs/>
          <w:color w:val="000000"/>
          <w:sz w:val="28"/>
          <w:szCs w:val="28"/>
        </w:rPr>
        <w:t xml:space="preserve"> Citrus oils</w:t>
      </w:r>
      <w:r w:rsidRPr="00A352DB">
        <w:rPr>
          <w:rFonts w:ascii="Times New Roman" w:eastAsia="Times New Roman" w:hAnsi="Times New Roman" w:cs="Times New Roman"/>
          <w:color w:val="000000"/>
          <w:sz w:val="28"/>
          <w:szCs w:val="28"/>
        </w:rPr>
        <w:t xml:space="preserve">.  Citrus plants grow in warm, sunny climates; elevated high off the ground.   Citrus oils are </w:t>
      </w:r>
      <w:proofErr w:type="spellStart"/>
      <w:r w:rsidRPr="00A352DB">
        <w:rPr>
          <w:rFonts w:ascii="Times New Roman" w:eastAsia="Times New Roman" w:hAnsi="Times New Roman" w:cs="Times New Roman"/>
          <w:color w:val="000000"/>
          <w:sz w:val="28"/>
          <w:szCs w:val="28"/>
        </w:rPr>
        <w:t>uplifing</w:t>
      </w:r>
      <w:proofErr w:type="spellEnd"/>
      <w:r w:rsidRPr="00A352DB">
        <w:rPr>
          <w:rFonts w:ascii="Times New Roman" w:eastAsia="Times New Roman" w:hAnsi="Times New Roman" w:cs="Times New Roman"/>
          <w:color w:val="000000"/>
          <w:sz w:val="28"/>
          <w:szCs w:val="28"/>
        </w:rPr>
        <w:t xml:space="preserve">, elevating, </w:t>
      </w:r>
      <w:proofErr w:type="gramStart"/>
      <w:r w:rsidRPr="00A352DB">
        <w:rPr>
          <w:rFonts w:ascii="Times New Roman" w:eastAsia="Times New Roman" w:hAnsi="Times New Roman" w:cs="Times New Roman"/>
          <w:color w:val="000000"/>
          <w:sz w:val="28"/>
          <w:szCs w:val="28"/>
        </w:rPr>
        <w:t>happy</w:t>
      </w:r>
      <w:proofErr w:type="gramEnd"/>
      <w:r w:rsidRPr="00A352DB">
        <w:rPr>
          <w:rFonts w:ascii="Times New Roman" w:eastAsia="Times New Roman" w:hAnsi="Times New Roman" w:cs="Times New Roman"/>
          <w:color w:val="000000"/>
          <w:sz w:val="28"/>
          <w:szCs w:val="28"/>
        </w:rPr>
        <w:t xml:space="preserve"> oils!  Another example are </w:t>
      </w:r>
      <w:r w:rsidRPr="00A352DB">
        <w:rPr>
          <w:rFonts w:ascii="Times New Roman" w:eastAsia="Times New Roman" w:hAnsi="Times New Roman" w:cs="Times New Roman"/>
          <w:b/>
          <w:bCs/>
          <w:color w:val="000000"/>
          <w:sz w:val="28"/>
          <w:szCs w:val="28"/>
        </w:rPr>
        <w:t>Tree oils</w:t>
      </w:r>
      <w:r w:rsidRPr="00A352DB">
        <w:rPr>
          <w:rFonts w:ascii="Times New Roman" w:eastAsia="Times New Roman" w:hAnsi="Times New Roman" w:cs="Times New Roman"/>
          <w:color w:val="000000"/>
          <w:sz w:val="28"/>
          <w:szCs w:val="28"/>
        </w:rPr>
        <w:t>.  Trees are rooted deep into the earth, offering a strong foundation for the plant to have strength and stability.  Tree oils offer us the same properties - they help us to feel more balanced, grounded, and secure.  </w:t>
      </w:r>
    </w:p>
    <w:p w:rsidR="00A352DB" w:rsidRPr="00A352DB" w:rsidRDefault="00A352DB" w:rsidP="00A352DB">
      <w:pPr>
        <w:spacing w:after="0" w:line="240" w:lineRule="auto"/>
        <w:ind w:firstLine="720"/>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 xml:space="preserve">So let’s put this </w:t>
      </w:r>
      <w:r w:rsidRPr="00A352DB">
        <w:rPr>
          <w:rFonts w:ascii="Times New Roman" w:eastAsia="Times New Roman" w:hAnsi="Times New Roman" w:cs="Times New Roman"/>
          <w:b/>
          <w:bCs/>
          <w:i/>
          <w:iCs/>
          <w:color w:val="000000"/>
          <w:sz w:val="28"/>
          <w:szCs w:val="28"/>
        </w:rPr>
        <w:t>Aromatherapy Wheel</w:t>
      </w:r>
      <w:r w:rsidRPr="00A352DB">
        <w:rPr>
          <w:rFonts w:ascii="Times New Roman" w:eastAsia="Times New Roman" w:hAnsi="Times New Roman" w:cs="Times New Roman"/>
          <w:color w:val="000000"/>
          <w:sz w:val="28"/>
          <w:szCs w:val="28"/>
        </w:rPr>
        <w:t xml:space="preserve"> to work.  Identify what you are feeling NOW, in this particular moment.  Maybe you are feeling more than one thing.  What speaks loudest to you?  Then, choose one or two oils that best fits.  For example, if I am experiencing anger or bitterness and have agitated </w:t>
      </w:r>
      <w:r w:rsidRPr="00A352DB">
        <w:rPr>
          <w:rFonts w:ascii="Times New Roman" w:eastAsia="Times New Roman" w:hAnsi="Times New Roman" w:cs="Times New Roman"/>
          <w:color w:val="000000"/>
          <w:sz w:val="28"/>
          <w:szCs w:val="28"/>
        </w:rPr>
        <w:lastRenderedPageBreak/>
        <w:t>feelings</w:t>
      </w:r>
      <w:proofErr w:type="gramStart"/>
      <w:r w:rsidRPr="00A352DB">
        <w:rPr>
          <w:rFonts w:ascii="Times New Roman" w:eastAsia="Times New Roman" w:hAnsi="Times New Roman" w:cs="Times New Roman"/>
          <w:color w:val="000000"/>
          <w:sz w:val="28"/>
          <w:szCs w:val="28"/>
        </w:rPr>
        <w:t>,  I</w:t>
      </w:r>
      <w:proofErr w:type="gramEnd"/>
      <w:r w:rsidRPr="00A352DB">
        <w:rPr>
          <w:rFonts w:ascii="Times New Roman" w:eastAsia="Times New Roman" w:hAnsi="Times New Roman" w:cs="Times New Roman"/>
          <w:color w:val="000000"/>
          <w:sz w:val="28"/>
          <w:szCs w:val="28"/>
        </w:rPr>
        <w:t xml:space="preserve"> might want to try </w:t>
      </w:r>
      <w:r w:rsidRPr="00A352DB">
        <w:rPr>
          <w:rFonts w:ascii="Times New Roman" w:eastAsia="Times New Roman" w:hAnsi="Times New Roman" w:cs="Times New Roman"/>
          <w:b/>
          <w:bCs/>
          <w:i/>
          <w:iCs/>
          <w:color w:val="000000"/>
          <w:sz w:val="28"/>
          <w:szCs w:val="28"/>
        </w:rPr>
        <w:t>Forgive</w:t>
      </w:r>
      <w:r w:rsidRPr="00A352DB">
        <w:rPr>
          <w:rFonts w:ascii="Times New Roman" w:eastAsia="Times New Roman" w:hAnsi="Times New Roman" w:cs="Times New Roman"/>
          <w:color w:val="000000"/>
          <w:sz w:val="28"/>
          <w:szCs w:val="28"/>
        </w:rPr>
        <w:t xml:space="preserve"> to feel more calm and collected.   I would place </w:t>
      </w:r>
      <w:r w:rsidRPr="00A352DB">
        <w:rPr>
          <w:rFonts w:ascii="Times New Roman" w:eastAsia="Times New Roman" w:hAnsi="Times New Roman" w:cs="Times New Roman"/>
          <w:i/>
          <w:iCs/>
          <w:color w:val="000000"/>
          <w:sz w:val="28"/>
          <w:szCs w:val="28"/>
        </w:rPr>
        <w:t xml:space="preserve">Forgive </w:t>
      </w:r>
      <w:r w:rsidRPr="00A352DB">
        <w:rPr>
          <w:rFonts w:ascii="Times New Roman" w:eastAsia="Times New Roman" w:hAnsi="Times New Roman" w:cs="Times New Roman"/>
          <w:color w:val="000000"/>
          <w:sz w:val="28"/>
          <w:szCs w:val="28"/>
        </w:rPr>
        <w:t>over my heart</w:t>
      </w:r>
      <w:proofErr w:type="gramStart"/>
      <w:r w:rsidRPr="00A352DB">
        <w:rPr>
          <w:rFonts w:ascii="Times New Roman" w:eastAsia="Times New Roman" w:hAnsi="Times New Roman" w:cs="Times New Roman"/>
          <w:color w:val="000000"/>
          <w:sz w:val="28"/>
          <w:szCs w:val="28"/>
        </w:rPr>
        <w:t>,  on</w:t>
      </w:r>
      <w:proofErr w:type="gramEnd"/>
      <w:r w:rsidRPr="00A352DB">
        <w:rPr>
          <w:rFonts w:ascii="Times New Roman" w:eastAsia="Times New Roman" w:hAnsi="Times New Roman" w:cs="Times New Roman"/>
          <w:color w:val="000000"/>
          <w:sz w:val="28"/>
          <w:szCs w:val="28"/>
        </w:rPr>
        <w:t xml:space="preserve"> the insides of my wrists or across my forehead to help.  Ok, let’s say I have just lost a loved one and am in the grieving process.  Which oil would best suit my needs? ….  That’s right, </w:t>
      </w:r>
      <w:r w:rsidRPr="00A352DB">
        <w:rPr>
          <w:rFonts w:ascii="Times New Roman" w:eastAsia="Times New Roman" w:hAnsi="Times New Roman" w:cs="Times New Roman"/>
          <w:b/>
          <w:bCs/>
          <w:i/>
          <w:iCs/>
          <w:color w:val="000000"/>
          <w:sz w:val="28"/>
          <w:szCs w:val="28"/>
        </w:rPr>
        <w:t>Console</w:t>
      </w:r>
      <w:r w:rsidRPr="00A352DB">
        <w:rPr>
          <w:rFonts w:ascii="Times New Roman" w:eastAsia="Times New Roman" w:hAnsi="Times New Roman" w:cs="Times New Roman"/>
          <w:b/>
          <w:bCs/>
          <w:color w:val="000000"/>
          <w:sz w:val="28"/>
          <w:szCs w:val="28"/>
        </w:rPr>
        <w:t xml:space="preserve"> </w:t>
      </w:r>
      <w:r w:rsidRPr="00A352DB">
        <w:rPr>
          <w:rFonts w:ascii="Times New Roman" w:eastAsia="Times New Roman" w:hAnsi="Times New Roman" w:cs="Times New Roman"/>
          <w:color w:val="000000"/>
          <w:sz w:val="28"/>
          <w:szCs w:val="28"/>
        </w:rPr>
        <w:t>would be an excellent choice to offer that kind of support.  Again, I would place a drop or 2 over my heart, on my forehead or temples, and on the insides of my wrists.</w:t>
      </w:r>
    </w:p>
    <w:p w:rsidR="00A352DB" w:rsidRPr="00A352DB" w:rsidRDefault="00A352DB" w:rsidP="00A352DB">
      <w:pPr>
        <w:spacing w:after="0" w:line="240" w:lineRule="auto"/>
        <w:rPr>
          <w:rFonts w:ascii="Times New Roman" w:eastAsia="Times New Roman" w:hAnsi="Times New Roman" w:cs="Times New Roman"/>
          <w:sz w:val="24"/>
          <w:szCs w:val="24"/>
        </w:rPr>
      </w:pP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ab/>
      </w:r>
      <w:r w:rsidRPr="00A352DB">
        <w:rPr>
          <w:rFonts w:ascii="Times New Roman" w:eastAsia="Times New Roman" w:hAnsi="Times New Roman" w:cs="Times New Roman"/>
          <w:i/>
          <w:iCs/>
          <w:color w:val="000000"/>
          <w:sz w:val="28"/>
          <w:szCs w:val="28"/>
        </w:rPr>
        <w:t xml:space="preserve">*Demonstrate on heart, forehead, </w:t>
      </w:r>
      <w:proofErr w:type="gramStart"/>
      <w:r w:rsidRPr="00A352DB">
        <w:rPr>
          <w:rFonts w:ascii="Times New Roman" w:eastAsia="Times New Roman" w:hAnsi="Times New Roman" w:cs="Times New Roman"/>
          <w:i/>
          <w:iCs/>
          <w:color w:val="000000"/>
          <w:sz w:val="28"/>
          <w:szCs w:val="28"/>
        </w:rPr>
        <w:t>wrists</w:t>
      </w:r>
      <w:proofErr w:type="gramEnd"/>
      <w:r w:rsidRPr="00A352DB">
        <w:rPr>
          <w:rFonts w:ascii="Times New Roman" w:eastAsia="Times New Roman" w:hAnsi="Times New Roman" w:cs="Times New Roman"/>
          <w:i/>
          <w:iCs/>
          <w:color w:val="000000"/>
          <w:sz w:val="28"/>
          <w:szCs w:val="28"/>
        </w:rPr>
        <w:t>*</w:t>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u w:val="single"/>
        </w:rPr>
        <w:t>Slide 31</w:t>
      </w:r>
      <w:r w:rsidRPr="00A352DB">
        <w:rPr>
          <w:rFonts w:ascii="Times New Roman" w:eastAsia="Times New Roman" w:hAnsi="Times New Roman" w:cs="Times New Roman"/>
          <w:color w:val="000000"/>
          <w:sz w:val="28"/>
          <w:szCs w:val="28"/>
        </w:rPr>
        <w:t>:</w:t>
      </w:r>
    </w:p>
    <w:p w:rsidR="00A352DB" w:rsidRPr="00A352DB" w:rsidRDefault="00A352DB" w:rsidP="00A352DB">
      <w:pPr>
        <w:spacing w:after="0" w:line="240" w:lineRule="auto"/>
        <w:jc w:val="center"/>
        <w:rPr>
          <w:rFonts w:ascii="Times New Roman" w:eastAsia="Times New Roman" w:hAnsi="Times New Roman" w:cs="Times New Roman"/>
          <w:sz w:val="24"/>
          <w:szCs w:val="24"/>
        </w:rPr>
      </w:pPr>
      <w:r w:rsidRPr="00A352DB">
        <w:rPr>
          <w:rFonts w:ascii="Times New Roman" w:eastAsia="Times New Roman" w:hAnsi="Times New Roman" w:cs="Times New Roman"/>
          <w:noProof/>
          <w:color w:val="000000"/>
          <w:sz w:val="28"/>
          <w:szCs w:val="28"/>
        </w:rPr>
        <w:drawing>
          <wp:inline distT="0" distB="0" distL="0" distR="0" wp14:anchorId="5EB1126D" wp14:editId="4222D0F4">
            <wp:extent cx="6096000" cy="3429000"/>
            <wp:effectExtent l="0" t="0" r="0" b="0"/>
            <wp:docPr id="31" name="Picture 31" descr="https://lh3.googleusercontent.com/vIc3knEknQ29ZH0Fpitg8cK7yVwcS7GJp3nNFpokaub76SUsqsKq6yKwdGARhAXb9WOFDp5E3hMWQvjOuNUxUiZ8yqduJbnoiAn0zQfvUf7fklsq6xelZbuDskyQtpVOLA=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3.googleusercontent.com/vIc3knEknQ29ZH0Fpitg8cK7yVwcS7GJp3nNFpokaub76SUsqsKq6yKwdGARhAXb9WOFDp5E3hMWQvjOuNUxUiZ8yqduJbnoiAn0zQfvUf7fklsq6xelZbuDskyQtpVOLA=s160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 </w:t>
      </w:r>
      <w:r w:rsidRPr="00A352DB">
        <w:rPr>
          <w:rFonts w:ascii="Times New Roman" w:eastAsia="Times New Roman" w:hAnsi="Times New Roman" w:cs="Times New Roman"/>
          <w:color w:val="000000"/>
          <w:sz w:val="28"/>
          <w:szCs w:val="28"/>
        </w:rPr>
        <w:tab/>
        <w:t xml:space="preserve">Becoming happy, connected and empowered requires </w:t>
      </w:r>
      <w:r w:rsidRPr="00A352DB">
        <w:rPr>
          <w:rFonts w:ascii="Times New Roman" w:eastAsia="Times New Roman" w:hAnsi="Times New Roman" w:cs="Times New Roman"/>
          <w:color w:val="000000"/>
          <w:sz w:val="28"/>
          <w:szCs w:val="28"/>
          <w:u w:val="single"/>
        </w:rPr>
        <w:t>choosing</w:t>
      </w:r>
      <w:r w:rsidRPr="00A352DB">
        <w:rPr>
          <w:rFonts w:ascii="Times New Roman" w:eastAsia="Times New Roman" w:hAnsi="Times New Roman" w:cs="Times New Roman"/>
          <w:color w:val="000000"/>
          <w:sz w:val="28"/>
          <w:szCs w:val="28"/>
        </w:rPr>
        <w:t xml:space="preserve"> healthy habits.  Healthy mood habits create a healthy mood lifestyle.</w:t>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 </w:t>
      </w:r>
      <w:r w:rsidRPr="00A352DB">
        <w:rPr>
          <w:rFonts w:ascii="Times New Roman" w:eastAsia="Times New Roman" w:hAnsi="Times New Roman" w:cs="Times New Roman"/>
          <w:color w:val="000000"/>
          <w:sz w:val="28"/>
          <w:szCs w:val="28"/>
        </w:rPr>
        <w:tab/>
        <w:t>As a first step, it’s helpful to understand where you are now.  This is a quick assessment to help you understand how connected your brain, heart and gut really are.  For each “brain,” simply put a checkmark next to the statements that seem true for you.  Let’s take a moment and do that now.</w:t>
      </w:r>
    </w:p>
    <w:p w:rsidR="00A352DB" w:rsidRPr="00A352DB" w:rsidRDefault="00A352DB" w:rsidP="00A352DB">
      <w:pPr>
        <w:spacing w:after="0" w:line="240" w:lineRule="auto"/>
        <w:rPr>
          <w:rFonts w:ascii="Times New Roman" w:eastAsia="Times New Roman" w:hAnsi="Times New Roman" w:cs="Times New Roman"/>
          <w:sz w:val="24"/>
          <w:szCs w:val="24"/>
        </w:rPr>
      </w:pPr>
    </w:p>
    <w:p w:rsidR="00A352DB" w:rsidRPr="00A352DB" w:rsidRDefault="00A352DB" w:rsidP="00A352DB">
      <w:pPr>
        <w:spacing w:after="0" w:line="240" w:lineRule="auto"/>
        <w:ind w:firstLine="720"/>
        <w:rPr>
          <w:rFonts w:ascii="Times New Roman" w:eastAsia="Times New Roman" w:hAnsi="Times New Roman" w:cs="Times New Roman"/>
          <w:sz w:val="24"/>
          <w:szCs w:val="24"/>
        </w:rPr>
      </w:pPr>
      <w:r w:rsidRPr="00A352DB">
        <w:rPr>
          <w:rFonts w:ascii="Times New Roman" w:eastAsia="Times New Roman" w:hAnsi="Times New Roman" w:cs="Times New Roman"/>
          <w:i/>
          <w:iCs/>
          <w:color w:val="000000"/>
          <w:sz w:val="28"/>
          <w:szCs w:val="28"/>
        </w:rPr>
        <w:t>*Give your class one minute to checkmark the “3 Brains” boxes*</w:t>
      </w:r>
    </w:p>
    <w:p w:rsidR="00A352DB" w:rsidRPr="00A352DB" w:rsidRDefault="00A352DB" w:rsidP="00A352DB">
      <w:pPr>
        <w:spacing w:after="0" w:line="240" w:lineRule="auto"/>
        <w:rPr>
          <w:rFonts w:ascii="Times New Roman" w:eastAsia="Times New Roman" w:hAnsi="Times New Roman" w:cs="Times New Roman"/>
          <w:sz w:val="24"/>
          <w:szCs w:val="24"/>
        </w:rPr>
      </w:pPr>
    </w:p>
    <w:p w:rsidR="00A352DB" w:rsidRPr="00A352DB" w:rsidRDefault="00A352DB" w:rsidP="00A352DB">
      <w:pPr>
        <w:spacing w:after="0" w:line="240" w:lineRule="auto"/>
        <w:ind w:firstLine="720"/>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 xml:space="preserve">The statements you have </w:t>
      </w:r>
      <w:proofErr w:type="spellStart"/>
      <w:r w:rsidRPr="00A352DB">
        <w:rPr>
          <w:rFonts w:ascii="Times New Roman" w:eastAsia="Times New Roman" w:hAnsi="Times New Roman" w:cs="Times New Roman"/>
          <w:color w:val="000000"/>
          <w:sz w:val="28"/>
          <w:szCs w:val="28"/>
        </w:rPr>
        <w:t>checkmarked</w:t>
      </w:r>
      <w:proofErr w:type="spellEnd"/>
      <w:r w:rsidRPr="00A352DB">
        <w:rPr>
          <w:rFonts w:ascii="Times New Roman" w:eastAsia="Times New Roman" w:hAnsi="Times New Roman" w:cs="Times New Roman"/>
          <w:color w:val="000000"/>
          <w:sz w:val="28"/>
          <w:szCs w:val="28"/>
        </w:rPr>
        <w:t xml:space="preserve"> are areas of strength--areas to celebrate and continue to nurture.  The statements without check marks may reflect healing gestures and opportunities for growth.</w:t>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u w:val="single"/>
        </w:rPr>
        <w:t>Slide 32</w:t>
      </w:r>
      <w:r w:rsidRPr="00A352DB">
        <w:rPr>
          <w:rFonts w:ascii="Times New Roman" w:eastAsia="Times New Roman" w:hAnsi="Times New Roman" w:cs="Times New Roman"/>
          <w:color w:val="000000"/>
          <w:sz w:val="28"/>
          <w:szCs w:val="28"/>
        </w:rPr>
        <w:t>:</w:t>
      </w:r>
    </w:p>
    <w:p w:rsidR="00A352DB" w:rsidRPr="00A352DB" w:rsidRDefault="00A352DB" w:rsidP="00A352DB">
      <w:pPr>
        <w:spacing w:after="0" w:line="240" w:lineRule="auto"/>
        <w:jc w:val="center"/>
        <w:rPr>
          <w:rFonts w:ascii="Times New Roman" w:eastAsia="Times New Roman" w:hAnsi="Times New Roman" w:cs="Times New Roman"/>
          <w:sz w:val="24"/>
          <w:szCs w:val="24"/>
        </w:rPr>
      </w:pPr>
      <w:r w:rsidRPr="00A352DB">
        <w:rPr>
          <w:rFonts w:ascii="Times New Roman" w:eastAsia="Times New Roman" w:hAnsi="Times New Roman" w:cs="Times New Roman"/>
          <w:noProof/>
          <w:color w:val="000000"/>
          <w:sz w:val="28"/>
          <w:szCs w:val="28"/>
        </w:rPr>
        <w:lastRenderedPageBreak/>
        <w:drawing>
          <wp:inline distT="0" distB="0" distL="0" distR="0" wp14:anchorId="4A1CC2BA" wp14:editId="11776C68">
            <wp:extent cx="6096000" cy="3429000"/>
            <wp:effectExtent l="0" t="0" r="0" b="0"/>
            <wp:docPr id="32" name="Picture 32" descr="https://lh3.googleusercontent.com/LykSrWF-ZzPZTvSyJyt6iA6Gi0YyCPl_PPg3TJwZ37zn_uoyGNkgDxahvfDg1QntLaj-U_TYoD8V_Av426dNbu0Mh9dILt4zTPoCQ3FkZ7FzEI4sGRupBpoAKIuNE3a8tlE=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3.googleusercontent.com/LykSrWF-ZzPZTvSyJyt6iA6Gi0YyCPl_PPg3TJwZ37zn_uoyGNkgDxahvfDg1QntLaj-U_TYoD8V_Av426dNbu0Mh9dILt4zTPoCQ3FkZ7FzEI4sGRupBpoAKIuNE3a8tlE=s16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  </w:t>
      </w:r>
      <w:r w:rsidRPr="00A352DB">
        <w:rPr>
          <w:rFonts w:ascii="Times New Roman" w:eastAsia="Times New Roman" w:hAnsi="Times New Roman" w:cs="Times New Roman"/>
          <w:color w:val="000000"/>
          <w:sz w:val="28"/>
          <w:szCs w:val="28"/>
        </w:rPr>
        <w:tab/>
        <w:t>Based on what you discovered, what is one “weed” you want to remove?  It might be a negative thought, relationship or substance.  For instance, I may have the thought pattern, “I’m overwhelmed.  I feel stressed.”</w:t>
      </w:r>
    </w:p>
    <w:p w:rsidR="00A352DB" w:rsidRPr="00A352DB" w:rsidRDefault="00A352DB" w:rsidP="00A352DB">
      <w:pPr>
        <w:spacing w:after="0" w:line="240" w:lineRule="auto"/>
        <w:ind w:firstLine="720"/>
        <w:rPr>
          <w:rFonts w:ascii="Times New Roman" w:eastAsia="Times New Roman" w:hAnsi="Times New Roman" w:cs="Times New Roman"/>
          <w:sz w:val="24"/>
          <w:szCs w:val="24"/>
        </w:rPr>
      </w:pPr>
      <w:r w:rsidRPr="00A352DB">
        <w:rPr>
          <w:rFonts w:ascii="Times New Roman" w:eastAsia="Times New Roman" w:hAnsi="Times New Roman" w:cs="Times New Roman"/>
          <w:i/>
          <w:iCs/>
          <w:color w:val="000000"/>
          <w:sz w:val="28"/>
          <w:szCs w:val="28"/>
        </w:rPr>
        <w:t>*Invite them to look at the Aromatherapy Wheel for clues as to some of their "weeds"*</w:t>
      </w:r>
    </w:p>
    <w:p w:rsidR="00A352DB" w:rsidRPr="00A352DB" w:rsidRDefault="00A352DB" w:rsidP="00A352DB">
      <w:pPr>
        <w:spacing w:after="0" w:line="240" w:lineRule="auto"/>
        <w:rPr>
          <w:rFonts w:ascii="Times New Roman" w:eastAsia="Times New Roman" w:hAnsi="Times New Roman" w:cs="Times New Roman"/>
          <w:sz w:val="24"/>
          <w:szCs w:val="24"/>
        </w:rPr>
      </w:pP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u w:val="single"/>
        </w:rPr>
        <w:t>Slide 33</w:t>
      </w:r>
      <w:r w:rsidRPr="00A352DB">
        <w:rPr>
          <w:rFonts w:ascii="Times New Roman" w:eastAsia="Times New Roman" w:hAnsi="Times New Roman" w:cs="Times New Roman"/>
          <w:color w:val="000000"/>
          <w:sz w:val="28"/>
          <w:szCs w:val="28"/>
        </w:rPr>
        <w:t>:</w:t>
      </w:r>
    </w:p>
    <w:p w:rsidR="00A352DB" w:rsidRPr="00A352DB" w:rsidRDefault="00A352DB" w:rsidP="00A352DB">
      <w:pPr>
        <w:spacing w:after="0" w:line="240" w:lineRule="auto"/>
        <w:jc w:val="center"/>
        <w:rPr>
          <w:rFonts w:ascii="Times New Roman" w:eastAsia="Times New Roman" w:hAnsi="Times New Roman" w:cs="Times New Roman"/>
          <w:sz w:val="24"/>
          <w:szCs w:val="24"/>
        </w:rPr>
      </w:pPr>
      <w:r w:rsidRPr="00A352DB">
        <w:rPr>
          <w:rFonts w:ascii="Times New Roman" w:eastAsia="Times New Roman" w:hAnsi="Times New Roman" w:cs="Times New Roman"/>
          <w:noProof/>
          <w:color w:val="000000"/>
          <w:sz w:val="28"/>
          <w:szCs w:val="28"/>
        </w:rPr>
        <w:lastRenderedPageBreak/>
        <w:drawing>
          <wp:inline distT="0" distB="0" distL="0" distR="0" wp14:anchorId="4C673F53" wp14:editId="75D78789">
            <wp:extent cx="6096000" cy="3429000"/>
            <wp:effectExtent l="0" t="0" r="0" b="0"/>
            <wp:docPr id="33" name="Picture 33" descr="https://lh5.googleusercontent.com/XJylBbGPN_LVtnb9kxJkVs7K71cTQWSfPlR7hV0oFp2kvDPnBiSVvVSXbuwaA1-cn76m1j9qWhd3J3493KgpetXsd8vrXtE5VrfDqdk-3XlNoTDvnW3DORvTtVH15eQ_cw=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5.googleusercontent.com/XJylBbGPN_LVtnb9kxJkVs7K71cTQWSfPlR7hV0oFp2kvDPnBiSVvVSXbuwaA1-cn76m1j9qWhd3J3493KgpetXsd8vrXtE5VrfDqdk-3XlNoTDvnW3DORvTtVH15eQ_cw=s16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 </w:t>
      </w:r>
      <w:r w:rsidRPr="00A352DB">
        <w:rPr>
          <w:rFonts w:ascii="Times New Roman" w:eastAsia="Times New Roman" w:hAnsi="Times New Roman" w:cs="Times New Roman"/>
          <w:color w:val="000000"/>
          <w:sz w:val="28"/>
          <w:szCs w:val="28"/>
        </w:rPr>
        <w:tab/>
        <w:t xml:space="preserve">What do I want to plant instead?  It could be a new belief, relationship or supplement.  For example, I may want to plant the new belief, “I am completely supported in every moment.” </w:t>
      </w:r>
    </w:p>
    <w:p w:rsidR="00A352DB" w:rsidRPr="00A352DB" w:rsidRDefault="00A352DB" w:rsidP="00A352DB">
      <w:pPr>
        <w:spacing w:after="0" w:line="240" w:lineRule="auto"/>
        <w:ind w:firstLine="720"/>
        <w:rPr>
          <w:rFonts w:ascii="Times New Roman" w:eastAsia="Times New Roman" w:hAnsi="Times New Roman" w:cs="Times New Roman"/>
          <w:sz w:val="24"/>
          <w:szCs w:val="24"/>
        </w:rPr>
      </w:pPr>
      <w:r w:rsidRPr="00A352DB">
        <w:rPr>
          <w:rFonts w:ascii="Times New Roman" w:eastAsia="Times New Roman" w:hAnsi="Times New Roman" w:cs="Times New Roman"/>
          <w:i/>
          <w:iCs/>
          <w:color w:val="000000"/>
          <w:sz w:val="28"/>
          <w:szCs w:val="28"/>
        </w:rPr>
        <w:t xml:space="preserve">*Invite them to look at the </w:t>
      </w:r>
      <w:r w:rsidRPr="00A352DB">
        <w:rPr>
          <w:rFonts w:ascii="Times New Roman" w:eastAsia="Times New Roman" w:hAnsi="Times New Roman" w:cs="Times New Roman"/>
          <w:b/>
          <w:bCs/>
          <w:i/>
          <w:iCs/>
          <w:color w:val="000000"/>
          <w:sz w:val="28"/>
          <w:szCs w:val="28"/>
        </w:rPr>
        <w:t>Aromatherapy Wheel</w:t>
      </w:r>
      <w:r w:rsidRPr="00A352DB">
        <w:rPr>
          <w:rFonts w:ascii="Times New Roman" w:eastAsia="Times New Roman" w:hAnsi="Times New Roman" w:cs="Times New Roman"/>
          <w:i/>
          <w:iCs/>
          <w:color w:val="000000"/>
          <w:sz w:val="28"/>
          <w:szCs w:val="28"/>
        </w:rPr>
        <w:t xml:space="preserve"> to identify desired emotions.  These may be the opposite of the negative emotions.*</w:t>
      </w:r>
    </w:p>
    <w:p w:rsidR="00A352DB" w:rsidRDefault="00A352DB" w:rsidP="00A352DB">
      <w:pPr>
        <w:spacing w:after="0" w:line="240" w:lineRule="auto"/>
        <w:rPr>
          <w:rFonts w:ascii="Times New Roman" w:eastAsia="Times New Roman" w:hAnsi="Times New Roman" w:cs="Times New Roman"/>
          <w:color w:val="000000"/>
          <w:sz w:val="28"/>
          <w:szCs w:val="28"/>
          <w:u w:val="single"/>
        </w:rPr>
      </w:pP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u w:val="single"/>
        </w:rPr>
        <w:t>Slide 34</w:t>
      </w:r>
      <w:r w:rsidRPr="00A352DB">
        <w:rPr>
          <w:rFonts w:ascii="Times New Roman" w:eastAsia="Times New Roman" w:hAnsi="Times New Roman" w:cs="Times New Roman"/>
          <w:color w:val="000000"/>
          <w:sz w:val="28"/>
          <w:szCs w:val="28"/>
        </w:rPr>
        <w:t>:</w:t>
      </w:r>
    </w:p>
    <w:p w:rsidR="00A352DB" w:rsidRPr="00A352DB" w:rsidRDefault="00A352DB" w:rsidP="00A352DB">
      <w:pPr>
        <w:spacing w:after="0" w:line="240" w:lineRule="auto"/>
        <w:jc w:val="center"/>
        <w:rPr>
          <w:rFonts w:ascii="Times New Roman" w:eastAsia="Times New Roman" w:hAnsi="Times New Roman" w:cs="Times New Roman"/>
          <w:sz w:val="24"/>
          <w:szCs w:val="24"/>
        </w:rPr>
      </w:pPr>
      <w:r w:rsidRPr="00A352DB">
        <w:rPr>
          <w:rFonts w:ascii="Times New Roman" w:eastAsia="Times New Roman" w:hAnsi="Times New Roman" w:cs="Times New Roman"/>
          <w:noProof/>
          <w:color w:val="000000"/>
          <w:sz w:val="28"/>
          <w:szCs w:val="28"/>
        </w:rPr>
        <w:lastRenderedPageBreak/>
        <w:drawing>
          <wp:inline distT="0" distB="0" distL="0" distR="0" wp14:anchorId="2FF52041" wp14:editId="748C3C2D">
            <wp:extent cx="6096000" cy="3429000"/>
            <wp:effectExtent l="0" t="0" r="0" b="0"/>
            <wp:docPr id="34" name="Picture 34" descr="https://lh4.googleusercontent.com/XZ1-P0eJqI7cyzLOImzko1UZ9Z20Ip5V1-epgG66f4ASas7e966RZrPiRwKq4CBB8YgdsgpCaLJP08y9nfrg-aZq5Q39pheuC4z_z9P3Lj5JE9AJwvXEqQlhO8R3M3lu=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4.googleusercontent.com/XZ1-P0eJqI7cyzLOImzko1UZ9Z20Ip5V1-epgG66f4ASas7e966RZrPiRwKq4CBB8YgdsgpCaLJP08y9nfrg-aZq5Q39pheuC4z_z9P3Lj5JE9AJwvXEqQlhO8R3M3lu=s16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ab/>
        <w:t>How will I nourish this seed?  “Nourishment” includes habits, practices and patterns. (Personally, I like to smell Wild Orange as I anchor in my new, positive belief.).  You will also notice some tips below if you need some inspiration.  As I am consistent, the fruit of my new belief is: “</w:t>
      </w:r>
      <w:r w:rsidRPr="00A352DB">
        <w:rPr>
          <w:rFonts w:ascii="Times New Roman" w:eastAsia="Times New Roman" w:hAnsi="Times New Roman" w:cs="Times New Roman"/>
          <w:b/>
          <w:bCs/>
          <w:color w:val="000000"/>
          <w:sz w:val="28"/>
          <w:szCs w:val="28"/>
        </w:rPr>
        <w:t>I am enough, I am whole</w:t>
      </w:r>
      <w:r w:rsidRPr="00A352DB">
        <w:rPr>
          <w:rFonts w:ascii="Times New Roman" w:eastAsia="Times New Roman" w:hAnsi="Times New Roman" w:cs="Times New Roman"/>
          <w:color w:val="000000"/>
          <w:sz w:val="28"/>
          <w:szCs w:val="28"/>
        </w:rPr>
        <w:t xml:space="preserve">.” </w:t>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u w:val="single"/>
        </w:rPr>
        <w:t>Slide 35</w:t>
      </w:r>
      <w:r w:rsidRPr="00A352DB">
        <w:rPr>
          <w:rFonts w:ascii="Times New Roman" w:eastAsia="Times New Roman" w:hAnsi="Times New Roman" w:cs="Times New Roman"/>
          <w:color w:val="000000"/>
          <w:sz w:val="28"/>
          <w:szCs w:val="28"/>
        </w:rPr>
        <w:t>:</w:t>
      </w:r>
    </w:p>
    <w:p w:rsidR="00A352DB" w:rsidRPr="00A352DB" w:rsidRDefault="00A352DB" w:rsidP="00A352DB">
      <w:pPr>
        <w:spacing w:after="0" w:line="240" w:lineRule="auto"/>
        <w:jc w:val="center"/>
        <w:rPr>
          <w:rFonts w:ascii="Times New Roman" w:eastAsia="Times New Roman" w:hAnsi="Times New Roman" w:cs="Times New Roman"/>
          <w:sz w:val="24"/>
          <w:szCs w:val="24"/>
        </w:rPr>
      </w:pPr>
      <w:r w:rsidRPr="00A352DB">
        <w:rPr>
          <w:rFonts w:ascii="Times New Roman" w:eastAsia="Times New Roman" w:hAnsi="Times New Roman" w:cs="Times New Roman"/>
          <w:noProof/>
          <w:color w:val="000000"/>
          <w:sz w:val="28"/>
          <w:szCs w:val="28"/>
        </w:rPr>
        <w:drawing>
          <wp:inline distT="0" distB="0" distL="0" distR="0" wp14:anchorId="69E333EE" wp14:editId="2C615D2D">
            <wp:extent cx="6096000" cy="3429000"/>
            <wp:effectExtent l="0" t="0" r="0" b="0"/>
            <wp:docPr id="35" name="Picture 35" descr="https://lh3.googleusercontent.com/E9Ja92UQq_5N6TtfxwRZkl4S3s3sTP1F5lXPzWd01gGx12H7JDXXYjr6EyxF86wJkcmPUqkHkeFDnUiKMG66LWqQl3XKBa-yC3CwMJpaE1S8LBXCeIjVTMDWPwCg7qvMUw=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3.googleusercontent.com/E9Ja92UQq_5N6TtfxwRZkl4S3s3sTP1F5lXPzWd01gGx12H7JDXXYjr6EyxF86wJkcmPUqkHkeFDnUiKMG66LWqQl3XKBa-yC3CwMJpaE1S8LBXCeIjVTMDWPwCg7qvMUw=s16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lastRenderedPageBreak/>
        <w:t> </w:t>
      </w:r>
      <w:r w:rsidRPr="00A352DB">
        <w:rPr>
          <w:rFonts w:ascii="Times New Roman" w:eastAsia="Times New Roman" w:hAnsi="Times New Roman" w:cs="Times New Roman"/>
          <w:color w:val="000000"/>
          <w:sz w:val="28"/>
          <w:szCs w:val="28"/>
        </w:rPr>
        <w:tab/>
        <w:t>As you claim greater wellness, remember: “</w:t>
      </w:r>
      <w:r w:rsidRPr="00A352DB">
        <w:rPr>
          <w:rFonts w:ascii="Times New Roman" w:eastAsia="Times New Roman" w:hAnsi="Times New Roman" w:cs="Times New Roman"/>
          <w:i/>
          <w:iCs/>
          <w:color w:val="000000"/>
          <w:sz w:val="28"/>
          <w:szCs w:val="28"/>
        </w:rPr>
        <w:t>You fill a bucket drop by drop.  You clear your mind thought by thought.  You heal yourself moment by moment</w:t>
      </w:r>
      <w:r w:rsidRPr="00A352DB">
        <w:rPr>
          <w:rFonts w:ascii="Times New Roman" w:eastAsia="Times New Roman" w:hAnsi="Times New Roman" w:cs="Times New Roman"/>
          <w:color w:val="000000"/>
          <w:sz w:val="28"/>
          <w:szCs w:val="28"/>
        </w:rPr>
        <w:t>.” Small and simple changes can yield great results!  </w:t>
      </w:r>
    </w:p>
    <w:p w:rsidR="00A352DB" w:rsidRPr="00A352DB" w:rsidRDefault="00A352DB" w:rsidP="00A352DB">
      <w:pPr>
        <w:spacing w:after="0" w:line="240" w:lineRule="auto"/>
        <w:ind w:firstLine="720"/>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 xml:space="preserve">In this class, we have discussed practical emotional wellness steps you can take NOW.   It’s exciting and rewarding for me to offer the “gift of change” to others.  I invite you to let me be your guide in starting your new habits and I ask, </w:t>
      </w:r>
      <w:r w:rsidRPr="00A352DB">
        <w:rPr>
          <w:rFonts w:ascii="Times New Roman" w:eastAsia="Times New Roman" w:hAnsi="Times New Roman" w:cs="Times New Roman"/>
          <w:b/>
          <w:bCs/>
          <w:color w:val="000000"/>
          <w:sz w:val="28"/>
          <w:szCs w:val="28"/>
        </w:rPr>
        <w:t xml:space="preserve">“Are you </w:t>
      </w:r>
      <w:r w:rsidRPr="00A352DB">
        <w:rPr>
          <w:rFonts w:ascii="Times New Roman" w:eastAsia="Times New Roman" w:hAnsi="Times New Roman" w:cs="Times New Roman"/>
          <w:b/>
          <w:bCs/>
          <w:i/>
          <w:iCs/>
          <w:color w:val="000000"/>
          <w:sz w:val="28"/>
          <w:szCs w:val="28"/>
        </w:rPr>
        <w:t xml:space="preserve">ready </w:t>
      </w:r>
      <w:r w:rsidRPr="00A352DB">
        <w:rPr>
          <w:rFonts w:ascii="Times New Roman" w:eastAsia="Times New Roman" w:hAnsi="Times New Roman" w:cs="Times New Roman"/>
          <w:b/>
          <w:bCs/>
          <w:color w:val="000000"/>
          <w:sz w:val="28"/>
          <w:szCs w:val="28"/>
        </w:rPr>
        <w:t>to begin creating new habits today?  Are you ready to claim the gift of wellness</w:t>
      </w:r>
      <w:r w:rsidRPr="00A352DB">
        <w:rPr>
          <w:rFonts w:ascii="Times New Roman" w:eastAsia="Times New Roman" w:hAnsi="Times New Roman" w:cs="Times New Roman"/>
          <w:color w:val="000000"/>
          <w:sz w:val="28"/>
          <w:szCs w:val="28"/>
        </w:rPr>
        <w:t>?”</w:t>
      </w:r>
    </w:p>
    <w:p w:rsidR="00A352DB" w:rsidRPr="00A352DB" w:rsidRDefault="00A352DB" w:rsidP="00A352DB">
      <w:pPr>
        <w:spacing w:after="0" w:line="240" w:lineRule="auto"/>
        <w:ind w:firstLine="720"/>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As you’ve sat through this class, you may have asked yourself, “Which tools will I use to nurture my healthy body chemistry?”  One of my favorite parts about doing what I do is helping others get these beautiful emotional wellness tools into their homes….so they can begin using them day by day, moment by moment.</w:t>
      </w:r>
    </w:p>
    <w:p w:rsidR="00A352DB" w:rsidRPr="00A352DB" w:rsidRDefault="00A352DB" w:rsidP="00A352DB">
      <w:pPr>
        <w:spacing w:after="0" w:line="240" w:lineRule="auto"/>
        <w:rPr>
          <w:rFonts w:ascii="Times New Roman" w:eastAsia="Times New Roman" w:hAnsi="Times New Roman" w:cs="Times New Roman"/>
          <w:sz w:val="24"/>
          <w:szCs w:val="24"/>
        </w:rPr>
      </w:pP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u w:val="single"/>
        </w:rPr>
        <w:t>Slide 36</w:t>
      </w:r>
      <w:r w:rsidRPr="00A352DB">
        <w:rPr>
          <w:rFonts w:ascii="Times New Roman" w:eastAsia="Times New Roman" w:hAnsi="Times New Roman" w:cs="Times New Roman"/>
          <w:color w:val="000000"/>
          <w:sz w:val="28"/>
          <w:szCs w:val="28"/>
        </w:rPr>
        <w:t>:</w:t>
      </w:r>
    </w:p>
    <w:p w:rsidR="00A352DB" w:rsidRPr="00A352DB" w:rsidRDefault="00A352DB" w:rsidP="00A352DB">
      <w:pPr>
        <w:spacing w:after="0" w:line="240" w:lineRule="auto"/>
        <w:jc w:val="center"/>
        <w:rPr>
          <w:rFonts w:ascii="Times New Roman" w:eastAsia="Times New Roman" w:hAnsi="Times New Roman" w:cs="Times New Roman"/>
          <w:sz w:val="24"/>
          <w:szCs w:val="24"/>
        </w:rPr>
      </w:pPr>
      <w:r w:rsidRPr="00A352DB">
        <w:rPr>
          <w:rFonts w:ascii="Times New Roman" w:eastAsia="Times New Roman" w:hAnsi="Times New Roman" w:cs="Times New Roman"/>
          <w:noProof/>
          <w:color w:val="000000"/>
          <w:sz w:val="28"/>
          <w:szCs w:val="28"/>
        </w:rPr>
        <w:drawing>
          <wp:inline distT="0" distB="0" distL="0" distR="0" wp14:anchorId="4C4C14E4" wp14:editId="2064B27A">
            <wp:extent cx="6096000" cy="3429000"/>
            <wp:effectExtent l="0" t="0" r="0" b="0"/>
            <wp:docPr id="36" name="Picture 36" descr="https://lh6.googleusercontent.com/aGZ9N-3emNySN7LTqiGL99bfwVsosShf67P_JOls-6ckRiPkmuC52_7MXkgGnow6AX1p5qJe97UuuMXiwwLsWuSUV7i9J3Nd3Fj_ui-StcOEb0wCgiKj7NeVUzlbLLkxjw=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6.googleusercontent.com/aGZ9N-3emNySN7LTqiGL99bfwVsosShf67P_JOls-6ckRiPkmuC52_7MXkgGnow6AX1p5qJe97UuuMXiwwLsWuSUV7i9J3Nd3Fj_ui-StcOEb0wCgiKj7NeVUzlbLLkxjw=s160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 </w:t>
      </w:r>
      <w:r w:rsidRPr="00A352DB">
        <w:rPr>
          <w:rFonts w:ascii="Times New Roman" w:eastAsia="Times New Roman" w:hAnsi="Times New Roman" w:cs="Times New Roman"/>
          <w:color w:val="000000"/>
          <w:sz w:val="28"/>
          <w:szCs w:val="28"/>
        </w:rPr>
        <w:tab/>
        <w:t>Here is how it works.  You can either order doTERRA products RETAIL, through the Wellness Advocate who invited you to this class.  Or…</w:t>
      </w:r>
      <w:proofErr w:type="spellStart"/>
      <w:r w:rsidRPr="00A352DB">
        <w:rPr>
          <w:rFonts w:ascii="Times New Roman" w:eastAsia="Times New Roman" w:hAnsi="Times New Roman" w:cs="Times New Roman"/>
          <w:color w:val="000000"/>
          <w:sz w:val="28"/>
          <w:szCs w:val="28"/>
        </w:rPr>
        <w:t>dõTERRA</w:t>
      </w:r>
      <w:proofErr w:type="spellEnd"/>
      <w:r w:rsidRPr="00A352DB">
        <w:rPr>
          <w:rFonts w:ascii="Times New Roman" w:eastAsia="Times New Roman" w:hAnsi="Times New Roman" w:cs="Times New Roman"/>
          <w:color w:val="000000"/>
          <w:sz w:val="28"/>
          <w:szCs w:val="28"/>
        </w:rPr>
        <w:t xml:space="preserve"> offers people the ability to get products wholesale by becoming a “WELLNESS ADVOCATE.”   </w:t>
      </w:r>
      <w:r w:rsidRPr="00A352DB">
        <w:rPr>
          <w:rFonts w:ascii="Times New Roman" w:eastAsia="Times New Roman" w:hAnsi="Times New Roman" w:cs="Times New Roman"/>
          <w:b/>
          <w:bCs/>
          <w:color w:val="000000"/>
          <w:sz w:val="28"/>
          <w:szCs w:val="28"/>
        </w:rPr>
        <w:t>As we shared in the beginning, YOU are your own best advocate</w:t>
      </w:r>
      <w:r w:rsidRPr="00A352DB">
        <w:rPr>
          <w:rFonts w:ascii="Times New Roman" w:eastAsia="Times New Roman" w:hAnsi="Times New Roman" w:cs="Times New Roman"/>
          <w:color w:val="000000"/>
          <w:sz w:val="28"/>
          <w:szCs w:val="28"/>
        </w:rPr>
        <w:t>!   Wellness Advocates are over 2 million strong and counting.  </w:t>
      </w:r>
    </w:p>
    <w:p w:rsidR="00A352DB" w:rsidRPr="00A352DB" w:rsidRDefault="00A352DB" w:rsidP="00A352DB">
      <w:pPr>
        <w:spacing w:after="0" w:line="240" w:lineRule="auto"/>
        <w:ind w:firstLine="720"/>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 xml:space="preserve">Become a Wellness Advocate and get 25% off retail.  Simply pay a $35 membership fee and receive any of </w:t>
      </w:r>
      <w:proofErr w:type="spellStart"/>
      <w:r w:rsidRPr="00A352DB">
        <w:rPr>
          <w:rFonts w:ascii="Times New Roman" w:eastAsia="Times New Roman" w:hAnsi="Times New Roman" w:cs="Times New Roman"/>
          <w:color w:val="000000"/>
          <w:sz w:val="28"/>
          <w:szCs w:val="28"/>
        </w:rPr>
        <w:t>dõTERRA’s</w:t>
      </w:r>
      <w:proofErr w:type="spellEnd"/>
      <w:r w:rsidRPr="00A352DB">
        <w:rPr>
          <w:rFonts w:ascii="Times New Roman" w:eastAsia="Times New Roman" w:hAnsi="Times New Roman" w:cs="Times New Roman"/>
          <w:color w:val="000000"/>
          <w:sz w:val="28"/>
          <w:szCs w:val="28"/>
        </w:rPr>
        <w:t xml:space="preserve"> products at wholesale for a full year.  At the end of every year, you renew this wholesale membership for $25... </w:t>
      </w:r>
      <w:proofErr w:type="gramStart"/>
      <w:r w:rsidRPr="00A352DB">
        <w:rPr>
          <w:rFonts w:ascii="Times New Roman" w:eastAsia="Times New Roman" w:hAnsi="Times New Roman" w:cs="Times New Roman"/>
          <w:color w:val="000000"/>
          <w:sz w:val="28"/>
          <w:szCs w:val="28"/>
        </w:rPr>
        <w:t>and</w:t>
      </w:r>
      <w:proofErr w:type="gramEnd"/>
      <w:r w:rsidRPr="00A352DB">
        <w:rPr>
          <w:rFonts w:ascii="Times New Roman" w:eastAsia="Times New Roman" w:hAnsi="Times New Roman" w:cs="Times New Roman"/>
          <w:color w:val="000000"/>
          <w:sz w:val="28"/>
          <w:szCs w:val="28"/>
        </w:rPr>
        <w:t xml:space="preserve"> receive a free Peppermint oil….*</w:t>
      </w:r>
      <w:r w:rsidRPr="00A352DB">
        <w:rPr>
          <w:rFonts w:ascii="Times New Roman" w:eastAsia="Times New Roman" w:hAnsi="Times New Roman" w:cs="Times New Roman"/>
          <w:i/>
          <w:iCs/>
          <w:color w:val="000000"/>
          <w:sz w:val="28"/>
          <w:szCs w:val="28"/>
        </w:rPr>
        <w:t>hold up Peppermint oil</w:t>
      </w:r>
      <w:r w:rsidRPr="00A352DB">
        <w:rPr>
          <w:rFonts w:ascii="Times New Roman" w:eastAsia="Times New Roman" w:hAnsi="Times New Roman" w:cs="Times New Roman"/>
          <w:color w:val="000000"/>
          <w:sz w:val="28"/>
          <w:szCs w:val="28"/>
        </w:rPr>
        <w:t>*</w:t>
      </w:r>
    </w:p>
    <w:p w:rsidR="00A352DB" w:rsidRPr="00A352DB" w:rsidRDefault="00A352DB" w:rsidP="00A352DB">
      <w:pPr>
        <w:spacing w:after="0" w:line="240" w:lineRule="auto"/>
        <w:ind w:firstLine="720"/>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lastRenderedPageBreak/>
        <w:t xml:space="preserve">As you will see here, </w:t>
      </w:r>
      <w:proofErr w:type="spellStart"/>
      <w:r w:rsidRPr="00A352DB">
        <w:rPr>
          <w:rFonts w:ascii="Times New Roman" w:eastAsia="Times New Roman" w:hAnsi="Times New Roman" w:cs="Times New Roman"/>
          <w:color w:val="000000"/>
          <w:sz w:val="28"/>
          <w:szCs w:val="28"/>
        </w:rPr>
        <w:t>dõTERRA</w:t>
      </w:r>
      <w:proofErr w:type="spellEnd"/>
      <w:r w:rsidRPr="00A352DB">
        <w:rPr>
          <w:rFonts w:ascii="Times New Roman" w:eastAsia="Times New Roman" w:hAnsi="Times New Roman" w:cs="Times New Roman"/>
          <w:color w:val="000000"/>
          <w:sz w:val="28"/>
          <w:szCs w:val="28"/>
        </w:rPr>
        <w:t xml:space="preserve"> offers a number of different starter KITS. Most people enroll with a KIT because:</w:t>
      </w:r>
    </w:p>
    <w:p w:rsidR="00A352DB" w:rsidRPr="00A352DB" w:rsidRDefault="00A352DB" w:rsidP="00A352DB">
      <w:pPr>
        <w:numPr>
          <w:ilvl w:val="0"/>
          <w:numId w:val="4"/>
        </w:numPr>
        <w:spacing w:after="0" w:line="240" w:lineRule="auto"/>
        <w:textAlignment w:val="baseline"/>
        <w:rPr>
          <w:rFonts w:ascii="Times New Roman" w:eastAsia="Times New Roman" w:hAnsi="Times New Roman" w:cs="Times New Roman"/>
          <w:color w:val="000000"/>
          <w:sz w:val="28"/>
          <w:szCs w:val="28"/>
        </w:rPr>
      </w:pPr>
      <w:r w:rsidRPr="00A352DB">
        <w:rPr>
          <w:rFonts w:ascii="Times New Roman" w:eastAsia="Times New Roman" w:hAnsi="Times New Roman" w:cs="Times New Roman"/>
          <w:color w:val="000000"/>
          <w:sz w:val="28"/>
          <w:szCs w:val="28"/>
        </w:rPr>
        <w:t>The $35 membership fee is waived</w:t>
      </w:r>
    </w:p>
    <w:p w:rsidR="00A352DB" w:rsidRPr="00A352DB" w:rsidRDefault="00A352DB" w:rsidP="00A352DB">
      <w:pPr>
        <w:numPr>
          <w:ilvl w:val="0"/>
          <w:numId w:val="4"/>
        </w:numPr>
        <w:spacing w:after="0" w:line="240" w:lineRule="auto"/>
        <w:textAlignment w:val="baseline"/>
        <w:rPr>
          <w:rFonts w:ascii="Times New Roman" w:eastAsia="Times New Roman" w:hAnsi="Times New Roman" w:cs="Times New Roman"/>
          <w:color w:val="000000"/>
          <w:sz w:val="28"/>
          <w:szCs w:val="28"/>
        </w:rPr>
      </w:pPr>
      <w:r w:rsidRPr="00A352DB">
        <w:rPr>
          <w:rFonts w:ascii="Times New Roman" w:eastAsia="Times New Roman" w:hAnsi="Times New Roman" w:cs="Times New Roman"/>
          <w:color w:val="000000"/>
          <w:sz w:val="28"/>
          <w:szCs w:val="28"/>
        </w:rPr>
        <w:t>You receive free product credits</w:t>
      </w:r>
    </w:p>
    <w:p w:rsidR="00A352DB" w:rsidRPr="00A352DB" w:rsidRDefault="00A352DB" w:rsidP="00A352DB">
      <w:pPr>
        <w:numPr>
          <w:ilvl w:val="0"/>
          <w:numId w:val="4"/>
        </w:numPr>
        <w:spacing w:after="0" w:line="240" w:lineRule="auto"/>
        <w:textAlignment w:val="baseline"/>
        <w:rPr>
          <w:rFonts w:ascii="Times New Roman" w:eastAsia="Times New Roman" w:hAnsi="Times New Roman" w:cs="Times New Roman"/>
          <w:color w:val="000000"/>
          <w:sz w:val="28"/>
          <w:szCs w:val="28"/>
        </w:rPr>
      </w:pPr>
      <w:r w:rsidRPr="00A352DB">
        <w:rPr>
          <w:rFonts w:ascii="Times New Roman" w:eastAsia="Times New Roman" w:hAnsi="Times New Roman" w:cs="Times New Roman"/>
          <w:color w:val="000000"/>
          <w:sz w:val="28"/>
          <w:szCs w:val="28"/>
        </w:rPr>
        <w:t>You get bonuses to your membership</w:t>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 </w:t>
      </w:r>
      <w:r w:rsidRPr="00A352DB">
        <w:rPr>
          <w:rFonts w:ascii="Times New Roman" w:eastAsia="Times New Roman" w:hAnsi="Times New Roman" w:cs="Times New Roman"/>
          <w:color w:val="000000"/>
          <w:sz w:val="28"/>
          <w:szCs w:val="28"/>
        </w:rPr>
        <w:tab/>
        <w:t xml:space="preserve">Take a look at these KITS.  Our most popular, best-selling kit is the </w:t>
      </w:r>
      <w:r w:rsidRPr="00A352DB">
        <w:rPr>
          <w:rFonts w:ascii="Times New Roman" w:eastAsia="Times New Roman" w:hAnsi="Times New Roman" w:cs="Times New Roman"/>
          <w:b/>
          <w:bCs/>
          <w:color w:val="000000"/>
          <w:sz w:val="28"/>
          <w:szCs w:val="28"/>
          <w:u w:val="single"/>
        </w:rPr>
        <w:t>Natural Solutions Kit</w:t>
      </w:r>
      <w:r w:rsidRPr="00A352DB">
        <w:rPr>
          <w:rFonts w:ascii="Times New Roman" w:eastAsia="Times New Roman" w:hAnsi="Times New Roman" w:cs="Times New Roman"/>
          <w:color w:val="000000"/>
          <w:sz w:val="28"/>
          <w:szCs w:val="28"/>
        </w:rPr>
        <w:t xml:space="preserve">, shown right there at the top.  It includes a free diffuser and most of the oils and supplements we’ve talked about today, including precious </w:t>
      </w:r>
      <w:r w:rsidRPr="00A352DB">
        <w:rPr>
          <w:rFonts w:ascii="Times New Roman" w:eastAsia="Times New Roman" w:hAnsi="Times New Roman" w:cs="Times New Roman"/>
          <w:b/>
          <w:bCs/>
          <w:i/>
          <w:iCs/>
          <w:color w:val="000000"/>
          <w:sz w:val="28"/>
          <w:szCs w:val="28"/>
        </w:rPr>
        <w:t>Frankincense</w:t>
      </w:r>
      <w:r w:rsidRPr="00A352DB">
        <w:rPr>
          <w:rFonts w:ascii="Times New Roman" w:eastAsia="Times New Roman" w:hAnsi="Times New Roman" w:cs="Times New Roman"/>
          <w:color w:val="000000"/>
          <w:sz w:val="28"/>
          <w:szCs w:val="28"/>
        </w:rPr>
        <w:t>.  You will notice it includes the Lifelong Vitality Pack and other spa and wellness products we didn’t have time to cover.  </w:t>
      </w:r>
      <w:r w:rsidRPr="00A352DB">
        <w:rPr>
          <w:rFonts w:ascii="Times New Roman" w:eastAsia="Times New Roman" w:hAnsi="Times New Roman" w:cs="Times New Roman"/>
          <w:color w:val="000000"/>
          <w:sz w:val="28"/>
          <w:szCs w:val="28"/>
          <w:u w:val="single"/>
        </w:rPr>
        <w:t xml:space="preserve">Many people start with this kit because it addresses </w:t>
      </w:r>
      <w:r w:rsidRPr="00A352DB">
        <w:rPr>
          <w:rFonts w:ascii="Times New Roman" w:eastAsia="Times New Roman" w:hAnsi="Times New Roman" w:cs="Times New Roman"/>
          <w:b/>
          <w:bCs/>
          <w:color w:val="000000"/>
          <w:sz w:val="28"/>
          <w:szCs w:val="28"/>
          <w:u w:val="single"/>
        </w:rPr>
        <w:t>physical and emotional needs so thoroughly</w:t>
      </w:r>
      <w:r w:rsidRPr="00A352DB">
        <w:rPr>
          <w:rFonts w:ascii="Times New Roman" w:eastAsia="Times New Roman" w:hAnsi="Times New Roman" w:cs="Times New Roman"/>
          <w:color w:val="000000"/>
          <w:sz w:val="28"/>
          <w:szCs w:val="28"/>
          <w:u w:val="single"/>
        </w:rPr>
        <w:t xml:space="preserve"> and is an amazing value</w:t>
      </w:r>
      <w:r w:rsidRPr="00A352DB">
        <w:rPr>
          <w:rFonts w:ascii="Times New Roman" w:eastAsia="Times New Roman" w:hAnsi="Times New Roman" w:cs="Times New Roman"/>
          <w:color w:val="000000"/>
          <w:sz w:val="28"/>
          <w:szCs w:val="28"/>
        </w:rPr>
        <w:t>!</w:t>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u w:val="single"/>
        </w:rPr>
        <w:t>Slide 37</w:t>
      </w:r>
      <w:r w:rsidRPr="00A352DB">
        <w:rPr>
          <w:rFonts w:ascii="Times New Roman" w:eastAsia="Times New Roman" w:hAnsi="Times New Roman" w:cs="Times New Roman"/>
          <w:color w:val="000000"/>
          <w:sz w:val="28"/>
          <w:szCs w:val="28"/>
        </w:rPr>
        <w:t>:</w:t>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noProof/>
          <w:color w:val="000000"/>
          <w:sz w:val="28"/>
          <w:szCs w:val="28"/>
        </w:rPr>
        <w:drawing>
          <wp:inline distT="0" distB="0" distL="0" distR="0" wp14:anchorId="1DCA4A18" wp14:editId="3918B36E">
            <wp:extent cx="6096000" cy="3429000"/>
            <wp:effectExtent l="0" t="0" r="0" b="0"/>
            <wp:docPr id="37" name="Picture 37" descr="https://lh5.googleusercontent.com/WIZsLlcniWNEoK3808Lhv2cdto_vRqX_07XPt4bqt5wqzap65vLeKoKyqrx5TmzzZsEtaIsF5m93GK28xeeQ39yjvglRyTDBZnrNHNL7grQsg63zw3TMvpmszq3eKZYL7Q=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5.googleusercontent.com/WIZsLlcniWNEoK3808Lhv2cdto_vRqX_07XPt4bqt5wqzap65vLeKoKyqrx5TmzzZsEtaIsF5m93GK28xeeQ39yjvglRyTDBZnrNHNL7grQsg63zw3TMvpmszq3eKZYL7Q=s16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A352DB" w:rsidRPr="00A352DB" w:rsidRDefault="00A352DB" w:rsidP="00A352DB">
      <w:pPr>
        <w:spacing w:after="0" w:line="240" w:lineRule="auto"/>
        <w:rPr>
          <w:rFonts w:ascii="Times New Roman" w:eastAsia="Times New Roman" w:hAnsi="Times New Roman" w:cs="Times New Roman"/>
          <w:sz w:val="24"/>
          <w:szCs w:val="24"/>
        </w:rPr>
      </w:pP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 </w:t>
      </w:r>
      <w:r w:rsidRPr="00A352DB">
        <w:rPr>
          <w:rFonts w:ascii="Times New Roman" w:eastAsia="Times New Roman" w:hAnsi="Times New Roman" w:cs="Times New Roman"/>
          <w:color w:val="000000"/>
          <w:sz w:val="28"/>
          <w:szCs w:val="28"/>
        </w:rPr>
        <w:tab/>
      </w:r>
      <w:proofErr w:type="spellStart"/>
      <w:proofErr w:type="gramStart"/>
      <w:r w:rsidRPr="00A352DB">
        <w:rPr>
          <w:rFonts w:ascii="Times New Roman" w:eastAsia="Times New Roman" w:hAnsi="Times New Roman" w:cs="Times New Roman"/>
          <w:color w:val="000000"/>
          <w:sz w:val="28"/>
          <w:szCs w:val="28"/>
        </w:rPr>
        <w:t>dõTERRA</w:t>
      </w:r>
      <w:proofErr w:type="spellEnd"/>
      <w:proofErr w:type="gramEnd"/>
      <w:r w:rsidRPr="00A352DB">
        <w:rPr>
          <w:rFonts w:ascii="Times New Roman" w:eastAsia="Times New Roman" w:hAnsi="Times New Roman" w:cs="Times New Roman"/>
          <w:color w:val="000000"/>
          <w:sz w:val="28"/>
          <w:szCs w:val="28"/>
        </w:rPr>
        <w:t xml:space="preserve"> rewards its members very generously with freebies and promotions.   Most Wellness Advocates choose to use their membership by taking advantage of the </w:t>
      </w:r>
      <w:r w:rsidRPr="00A352DB">
        <w:rPr>
          <w:rFonts w:ascii="Times New Roman" w:eastAsia="Times New Roman" w:hAnsi="Times New Roman" w:cs="Times New Roman"/>
          <w:b/>
          <w:bCs/>
          <w:color w:val="000000"/>
          <w:sz w:val="28"/>
          <w:szCs w:val="28"/>
        </w:rPr>
        <w:t>Loyalty Rewards Program</w:t>
      </w:r>
      <w:r w:rsidRPr="00A352DB">
        <w:rPr>
          <w:rFonts w:ascii="Times New Roman" w:eastAsia="Times New Roman" w:hAnsi="Times New Roman" w:cs="Times New Roman"/>
          <w:color w:val="000000"/>
          <w:sz w:val="28"/>
          <w:szCs w:val="28"/>
        </w:rPr>
        <w:t xml:space="preserve"> (LRP). </w:t>
      </w:r>
    </w:p>
    <w:p w:rsidR="00A352DB" w:rsidRPr="00A352DB" w:rsidRDefault="00A352DB" w:rsidP="00A352DB">
      <w:pPr>
        <w:spacing w:after="0" w:line="240" w:lineRule="auto"/>
        <w:ind w:firstLine="720"/>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 xml:space="preserve">LRP is similar to a Costco or Sam’s Club wholesale membership, but </w:t>
      </w:r>
      <w:r w:rsidRPr="00A352DB">
        <w:rPr>
          <w:rFonts w:ascii="Times New Roman" w:eastAsia="Times New Roman" w:hAnsi="Times New Roman" w:cs="Times New Roman"/>
          <w:i/>
          <w:iCs/>
          <w:color w:val="000000"/>
          <w:sz w:val="28"/>
          <w:szCs w:val="28"/>
        </w:rPr>
        <w:t>better</w:t>
      </w:r>
      <w:r w:rsidRPr="00A352DB">
        <w:rPr>
          <w:rFonts w:ascii="Times New Roman" w:eastAsia="Times New Roman" w:hAnsi="Times New Roman" w:cs="Times New Roman"/>
          <w:color w:val="000000"/>
          <w:sz w:val="28"/>
          <w:szCs w:val="28"/>
        </w:rPr>
        <w:t>. It is like being in a “monthly wellness club” - with wonderful perks.   As long as you keep your “LRP” at 50 PV, which is about $50 per month, you will keep earning free product.</w:t>
      </w:r>
    </w:p>
    <w:p w:rsidR="00A352DB" w:rsidRPr="00A352DB" w:rsidRDefault="00A352DB" w:rsidP="00A352DB">
      <w:pPr>
        <w:spacing w:after="0" w:line="240" w:lineRule="auto"/>
        <w:ind w:firstLine="720"/>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 xml:space="preserve">The percentage of free product credit starts at 10% and increases by 5% every few months. After a year, you receive a full </w:t>
      </w:r>
      <w:r w:rsidRPr="00A352DB">
        <w:rPr>
          <w:rFonts w:ascii="Times New Roman" w:eastAsia="Times New Roman" w:hAnsi="Times New Roman" w:cs="Times New Roman"/>
          <w:b/>
          <w:bCs/>
          <w:color w:val="000000"/>
          <w:sz w:val="28"/>
          <w:szCs w:val="28"/>
        </w:rPr>
        <w:t>30</w:t>
      </w:r>
      <w:proofErr w:type="gramStart"/>
      <w:r w:rsidRPr="00A352DB">
        <w:rPr>
          <w:rFonts w:ascii="Times New Roman" w:eastAsia="Times New Roman" w:hAnsi="Times New Roman" w:cs="Times New Roman"/>
          <w:b/>
          <w:bCs/>
          <w:color w:val="000000"/>
          <w:sz w:val="28"/>
          <w:szCs w:val="28"/>
        </w:rPr>
        <w:t>%</w:t>
      </w:r>
      <w:r w:rsidRPr="00A352DB">
        <w:rPr>
          <w:rFonts w:ascii="Times New Roman" w:eastAsia="Times New Roman" w:hAnsi="Times New Roman" w:cs="Times New Roman"/>
          <w:color w:val="000000"/>
          <w:sz w:val="28"/>
          <w:szCs w:val="28"/>
        </w:rPr>
        <w:t xml:space="preserve">  in</w:t>
      </w:r>
      <w:proofErr w:type="gramEnd"/>
      <w:r w:rsidRPr="00A352DB">
        <w:rPr>
          <w:rFonts w:ascii="Times New Roman" w:eastAsia="Times New Roman" w:hAnsi="Times New Roman" w:cs="Times New Roman"/>
          <w:color w:val="000000"/>
          <w:sz w:val="28"/>
          <w:szCs w:val="28"/>
        </w:rPr>
        <w:t xml:space="preserve"> product credit that can </w:t>
      </w:r>
      <w:r w:rsidRPr="00A352DB">
        <w:rPr>
          <w:rFonts w:ascii="Times New Roman" w:eastAsia="Times New Roman" w:hAnsi="Times New Roman" w:cs="Times New Roman"/>
          <w:color w:val="000000"/>
          <w:sz w:val="28"/>
          <w:szCs w:val="28"/>
        </w:rPr>
        <w:lastRenderedPageBreak/>
        <w:t xml:space="preserve">be used as CASH!  You are already getting 25% off retail, and by the end of one year, another 30% in kick-backs.  LRP is the smartest way to buy </w:t>
      </w:r>
      <w:proofErr w:type="spellStart"/>
      <w:r w:rsidRPr="00A352DB">
        <w:rPr>
          <w:rFonts w:ascii="Times New Roman" w:eastAsia="Times New Roman" w:hAnsi="Times New Roman" w:cs="Times New Roman"/>
          <w:color w:val="000000"/>
          <w:sz w:val="28"/>
          <w:szCs w:val="28"/>
        </w:rPr>
        <w:t>dõTERRA’s</w:t>
      </w:r>
      <w:proofErr w:type="spellEnd"/>
      <w:r w:rsidRPr="00A352DB">
        <w:rPr>
          <w:rFonts w:ascii="Times New Roman" w:eastAsia="Times New Roman" w:hAnsi="Times New Roman" w:cs="Times New Roman"/>
          <w:color w:val="000000"/>
          <w:sz w:val="28"/>
          <w:szCs w:val="28"/>
        </w:rPr>
        <w:t xml:space="preserve"> products but is totally optional.  LRP is very flexible...You can stop and/or start it up again any time. And...</w:t>
      </w:r>
      <w:proofErr w:type="spellStart"/>
      <w:proofErr w:type="gramStart"/>
      <w:r w:rsidRPr="00A352DB">
        <w:rPr>
          <w:rFonts w:ascii="Times New Roman" w:eastAsia="Times New Roman" w:hAnsi="Times New Roman" w:cs="Times New Roman"/>
          <w:color w:val="000000"/>
          <w:sz w:val="28"/>
          <w:szCs w:val="28"/>
        </w:rPr>
        <w:t>dõTERRA</w:t>
      </w:r>
      <w:proofErr w:type="spellEnd"/>
      <w:proofErr w:type="gramEnd"/>
      <w:r w:rsidRPr="00A352DB">
        <w:rPr>
          <w:rFonts w:ascii="Times New Roman" w:eastAsia="Times New Roman" w:hAnsi="Times New Roman" w:cs="Times New Roman"/>
          <w:color w:val="000000"/>
          <w:sz w:val="28"/>
          <w:szCs w:val="28"/>
        </w:rPr>
        <w:t xml:space="preserve"> gives shipping credits - or reimbursed shipping - on LRP orders!</w:t>
      </w:r>
    </w:p>
    <w:p w:rsidR="00A352DB" w:rsidRPr="00A352DB" w:rsidRDefault="00A352DB" w:rsidP="00A352DB">
      <w:pPr>
        <w:spacing w:after="0" w:line="240" w:lineRule="auto"/>
        <w:ind w:firstLine="720"/>
        <w:rPr>
          <w:rFonts w:ascii="Times New Roman" w:eastAsia="Times New Roman" w:hAnsi="Times New Roman" w:cs="Times New Roman"/>
          <w:sz w:val="24"/>
          <w:szCs w:val="24"/>
        </w:rPr>
      </w:pPr>
      <w:r w:rsidRPr="00A352DB">
        <w:rPr>
          <w:rFonts w:ascii="Times New Roman" w:eastAsia="Times New Roman" w:hAnsi="Times New Roman" w:cs="Times New Roman"/>
          <w:b/>
          <w:bCs/>
          <w:color w:val="000000"/>
          <w:sz w:val="28"/>
          <w:szCs w:val="28"/>
          <w:u w:val="single"/>
        </w:rPr>
        <w:t xml:space="preserve">*I love utilizing the Loyalty Rewards Program because I take the </w:t>
      </w:r>
      <w:proofErr w:type="spellStart"/>
      <w:r w:rsidRPr="00A352DB">
        <w:rPr>
          <w:rFonts w:ascii="Times New Roman" w:eastAsia="Times New Roman" w:hAnsi="Times New Roman" w:cs="Times New Roman"/>
          <w:b/>
          <w:bCs/>
          <w:color w:val="000000"/>
          <w:sz w:val="28"/>
          <w:szCs w:val="28"/>
          <w:u w:val="single"/>
        </w:rPr>
        <w:t>LIfelong</w:t>
      </w:r>
      <w:proofErr w:type="spellEnd"/>
      <w:r w:rsidRPr="00A352DB">
        <w:rPr>
          <w:rFonts w:ascii="Times New Roman" w:eastAsia="Times New Roman" w:hAnsi="Times New Roman" w:cs="Times New Roman"/>
          <w:b/>
          <w:bCs/>
          <w:color w:val="000000"/>
          <w:sz w:val="28"/>
          <w:szCs w:val="28"/>
          <w:u w:val="single"/>
        </w:rPr>
        <w:t xml:space="preserve"> Vitality Pack </w:t>
      </w:r>
      <w:r w:rsidRPr="00A352DB">
        <w:rPr>
          <w:rFonts w:ascii="Times New Roman" w:eastAsia="Times New Roman" w:hAnsi="Times New Roman" w:cs="Times New Roman"/>
          <w:b/>
          <w:bCs/>
          <w:i/>
          <w:iCs/>
          <w:color w:val="000000"/>
          <w:sz w:val="28"/>
          <w:szCs w:val="28"/>
          <w:u w:val="single"/>
        </w:rPr>
        <w:t>every month</w:t>
      </w:r>
      <w:r w:rsidRPr="00A352DB">
        <w:rPr>
          <w:rFonts w:ascii="Times New Roman" w:eastAsia="Times New Roman" w:hAnsi="Times New Roman" w:cs="Times New Roman"/>
          <w:b/>
          <w:bCs/>
          <w:color w:val="000000"/>
          <w:sz w:val="28"/>
          <w:szCs w:val="28"/>
          <w:u w:val="single"/>
        </w:rPr>
        <w:t xml:space="preserve"> to nourish those “3 brains” we’ve been talking about</w:t>
      </w:r>
      <w:r w:rsidRPr="00A352DB">
        <w:rPr>
          <w:rFonts w:ascii="Times New Roman" w:eastAsia="Times New Roman" w:hAnsi="Times New Roman" w:cs="Times New Roman"/>
          <w:color w:val="000000"/>
          <w:sz w:val="28"/>
          <w:szCs w:val="28"/>
        </w:rPr>
        <w:t xml:space="preserve">.  I have worked the LLV cost into my food budget because I know that many foods are lacking in minerals and good fats.  Since I need these supplements every month, I may as well receive product credits for purchasing them. I enjoy getting hundreds of dollars in free product every year through my LRP points! </w:t>
      </w:r>
    </w:p>
    <w:p w:rsidR="00A352DB" w:rsidRPr="00A352DB" w:rsidRDefault="00A352DB" w:rsidP="00A352DB">
      <w:pPr>
        <w:spacing w:after="0" w:line="240" w:lineRule="auto"/>
        <w:ind w:firstLine="720"/>
        <w:rPr>
          <w:rFonts w:ascii="Times New Roman" w:eastAsia="Times New Roman" w:hAnsi="Times New Roman" w:cs="Times New Roman"/>
          <w:sz w:val="24"/>
          <w:szCs w:val="24"/>
        </w:rPr>
      </w:pPr>
      <w:r w:rsidRPr="00A352DB">
        <w:rPr>
          <w:rFonts w:ascii="Times New Roman" w:eastAsia="Times New Roman" w:hAnsi="Times New Roman" w:cs="Times New Roman"/>
          <w:i/>
          <w:iCs/>
          <w:color w:val="000000"/>
          <w:sz w:val="28"/>
          <w:szCs w:val="28"/>
        </w:rPr>
        <w:t xml:space="preserve">*or...share a quick personal testimonial of another consumable </w:t>
      </w:r>
      <w:proofErr w:type="spellStart"/>
      <w:r w:rsidRPr="00A352DB">
        <w:rPr>
          <w:rFonts w:ascii="Times New Roman" w:eastAsia="Times New Roman" w:hAnsi="Times New Roman" w:cs="Times New Roman"/>
          <w:i/>
          <w:iCs/>
          <w:color w:val="000000"/>
          <w:sz w:val="28"/>
          <w:szCs w:val="28"/>
        </w:rPr>
        <w:t>dõTERRA</w:t>
      </w:r>
      <w:proofErr w:type="spellEnd"/>
      <w:r w:rsidRPr="00A352DB">
        <w:rPr>
          <w:rFonts w:ascii="Times New Roman" w:eastAsia="Times New Roman" w:hAnsi="Times New Roman" w:cs="Times New Roman"/>
          <w:i/>
          <w:iCs/>
          <w:color w:val="000000"/>
          <w:sz w:val="28"/>
          <w:szCs w:val="28"/>
        </w:rPr>
        <w:t xml:space="preserve"> product you receive monthly through LRP*</w:t>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 </w:t>
      </w:r>
      <w:r w:rsidRPr="00A352DB">
        <w:rPr>
          <w:rFonts w:ascii="Times New Roman" w:eastAsia="Times New Roman" w:hAnsi="Times New Roman" w:cs="Times New Roman"/>
          <w:color w:val="000000"/>
          <w:sz w:val="28"/>
          <w:szCs w:val="28"/>
        </w:rPr>
        <w:tab/>
        <w:t xml:space="preserve">You can see next to each kit’s picture that each KIT starts you at a different LRP percentage.  The larger kits, like this Diamond Kit, start you out at the 25% product credit level...AND you also receive </w:t>
      </w:r>
      <w:proofErr w:type="gramStart"/>
      <w:r w:rsidRPr="00A352DB">
        <w:rPr>
          <w:rFonts w:ascii="Times New Roman" w:eastAsia="Times New Roman" w:hAnsi="Times New Roman" w:cs="Times New Roman"/>
          <w:color w:val="000000"/>
          <w:sz w:val="28"/>
          <w:szCs w:val="28"/>
        </w:rPr>
        <w:t>more free</w:t>
      </w:r>
      <w:proofErr w:type="gramEnd"/>
      <w:r w:rsidRPr="00A352DB">
        <w:rPr>
          <w:rFonts w:ascii="Times New Roman" w:eastAsia="Times New Roman" w:hAnsi="Times New Roman" w:cs="Times New Roman"/>
          <w:color w:val="000000"/>
          <w:sz w:val="28"/>
          <w:szCs w:val="28"/>
        </w:rPr>
        <w:t xml:space="preserve"> product with the larger kits.</w:t>
      </w:r>
    </w:p>
    <w:p w:rsidR="00A352DB" w:rsidRPr="00A352DB" w:rsidRDefault="00A352DB" w:rsidP="00A352DB">
      <w:pPr>
        <w:spacing w:after="0" w:line="240" w:lineRule="auto"/>
        <w:rPr>
          <w:rFonts w:ascii="Times New Roman" w:eastAsia="Times New Roman" w:hAnsi="Times New Roman" w:cs="Times New Roman"/>
          <w:sz w:val="24"/>
          <w:szCs w:val="24"/>
        </w:rPr>
      </w:pP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u w:val="single"/>
        </w:rPr>
        <w:t>Slide 38</w:t>
      </w:r>
      <w:r w:rsidRPr="00A352DB">
        <w:rPr>
          <w:rFonts w:ascii="Times New Roman" w:eastAsia="Times New Roman" w:hAnsi="Times New Roman" w:cs="Times New Roman"/>
          <w:color w:val="000000"/>
          <w:sz w:val="28"/>
          <w:szCs w:val="28"/>
        </w:rPr>
        <w:t>:</w:t>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noProof/>
          <w:color w:val="000000"/>
          <w:sz w:val="28"/>
          <w:szCs w:val="28"/>
        </w:rPr>
        <w:drawing>
          <wp:inline distT="0" distB="0" distL="0" distR="0" wp14:anchorId="74893755" wp14:editId="04A9A534">
            <wp:extent cx="6096000" cy="3429000"/>
            <wp:effectExtent l="0" t="0" r="0" b="0"/>
            <wp:docPr id="38" name="Picture 38" descr="https://lh3.googleusercontent.com/VXR93iEMFx4aa7Kotl3EebYc_a0rAY8zewa3hWUV5yHhCD9gui2R_Pgxew4YmBBHurA56lVr7p0WECVk7oJC9KN058y4HF-Xv2xXo_LkrDtkxbF00jarwV57X5jI4VpRdg=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3.googleusercontent.com/VXR93iEMFx4aa7Kotl3EebYc_a0rAY8zewa3hWUV5yHhCD9gui2R_Pgxew4YmBBHurA56lVr7p0WECVk7oJC9KN058y4HF-Xv2xXo_LkrDtkxbF00jarwV57X5jI4VpRdg=s16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 </w:t>
      </w:r>
      <w:r w:rsidRPr="00A352DB">
        <w:rPr>
          <w:rFonts w:ascii="Times New Roman" w:eastAsia="Times New Roman" w:hAnsi="Times New Roman" w:cs="Times New Roman"/>
          <w:color w:val="000000"/>
          <w:sz w:val="28"/>
          <w:szCs w:val="28"/>
        </w:rPr>
        <w:tab/>
        <w:t xml:space="preserve">This is a </w:t>
      </w:r>
      <w:r w:rsidRPr="00A352DB">
        <w:rPr>
          <w:rFonts w:ascii="Times New Roman" w:eastAsia="Times New Roman" w:hAnsi="Times New Roman" w:cs="Times New Roman"/>
          <w:b/>
          <w:bCs/>
          <w:color w:val="000000"/>
          <w:sz w:val="28"/>
          <w:szCs w:val="28"/>
        </w:rPr>
        <w:t xml:space="preserve">Product Price List </w:t>
      </w:r>
      <w:r w:rsidRPr="00A352DB">
        <w:rPr>
          <w:rFonts w:ascii="Times New Roman" w:eastAsia="Times New Roman" w:hAnsi="Times New Roman" w:cs="Times New Roman"/>
          <w:color w:val="000000"/>
          <w:sz w:val="28"/>
          <w:szCs w:val="28"/>
        </w:rPr>
        <w:t>that includes doTERRA’s full product line.  </w:t>
      </w:r>
    </w:p>
    <w:p w:rsidR="00A352DB" w:rsidRPr="00A352DB" w:rsidRDefault="00A352DB" w:rsidP="00A352DB">
      <w:pPr>
        <w:spacing w:after="0" w:line="240" w:lineRule="auto"/>
        <w:ind w:firstLine="720"/>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 xml:space="preserve">Occasionally, a person will design their own enrollment kit by purchasing individual items and paying the $35 membership fee.  They can pick and choose </w:t>
      </w:r>
      <w:r w:rsidRPr="00A352DB">
        <w:rPr>
          <w:rFonts w:ascii="Times New Roman" w:eastAsia="Times New Roman" w:hAnsi="Times New Roman" w:cs="Times New Roman"/>
          <w:color w:val="000000"/>
          <w:sz w:val="28"/>
          <w:szCs w:val="28"/>
        </w:rPr>
        <w:lastRenderedPageBreak/>
        <w:t>which oils and supplements to start with.  However, they are not able to get the free product that the KITS offer.  </w:t>
      </w:r>
    </w:p>
    <w:p w:rsidR="00A352DB" w:rsidRPr="00A352DB" w:rsidRDefault="00A352DB" w:rsidP="00A352DB">
      <w:pPr>
        <w:spacing w:after="0" w:line="240" w:lineRule="auto"/>
        <w:rPr>
          <w:rFonts w:ascii="Times New Roman" w:eastAsia="Times New Roman" w:hAnsi="Times New Roman" w:cs="Times New Roman"/>
          <w:sz w:val="24"/>
          <w:szCs w:val="24"/>
        </w:rPr>
      </w:pP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You will see here that in addition to the oils and supplements, doTERRA has:</w:t>
      </w:r>
    </w:p>
    <w:p w:rsidR="00A352DB" w:rsidRPr="00A352DB" w:rsidRDefault="00A352DB" w:rsidP="00A352DB">
      <w:pPr>
        <w:numPr>
          <w:ilvl w:val="0"/>
          <w:numId w:val="5"/>
        </w:numPr>
        <w:spacing w:after="0" w:line="240" w:lineRule="auto"/>
        <w:textAlignment w:val="baseline"/>
        <w:rPr>
          <w:rFonts w:ascii="Times New Roman" w:eastAsia="Times New Roman" w:hAnsi="Times New Roman" w:cs="Times New Roman"/>
          <w:color w:val="000000"/>
          <w:sz w:val="28"/>
          <w:szCs w:val="28"/>
        </w:rPr>
      </w:pPr>
      <w:r w:rsidRPr="00A352DB">
        <w:rPr>
          <w:rFonts w:ascii="Times New Roman" w:eastAsia="Times New Roman" w:hAnsi="Times New Roman" w:cs="Times New Roman"/>
          <w:color w:val="000000"/>
          <w:sz w:val="28"/>
          <w:szCs w:val="28"/>
        </w:rPr>
        <w:t>cleaning and household products</w:t>
      </w:r>
    </w:p>
    <w:p w:rsidR="00A352DB" w:rsidRPr="00A352DB" w:rsidRDefault="00A352DB" w:rsidP="00A352DB">
      <w:pPr>
        <w:numPr>
          <w:ilvl w:val="0"/>
          <w:numId w:val="5"/>
        </w:numPr>
        <w:spacing w:after="0" w:line="240" w:lineRule="auto"/>
        <w:textAlignment w:val="baseline"/>
        <w:rPr>
          <w:rFonts w:ascii="Times New Roman" w:eastAsia="Times New Roman" w:hAnsi="Times New Roman" w:cs="Times New Roman"/>
          <w:color w:val="000000"/>
          <w:sz w:val="28"/>
          <w:szCs w:val="28"/>
        </w:rPr>
      </w:pPr>
      <w:r w:rsidRPr="00A352DB">
        <w:rPr>
          <w:rFonts w:ascii="Times New Roman" w:eastAsia="Times New Roman" w:hAnsi="Times New Roman" w:cs="Times New Roman"/>
          <w:color w:val="000000"/>
          <w:sz w:val="28"/>
          <w:szCs w:val="28"/>
        </w:rPr>
        <w:t xml:space="preserve">spa products </w:t>
      </w:r>
    </w:p>
    <w:p w:rsidR="00A352DB" w:rsidRPr="00A352DB" w:rsidRDefault="00A352DB" w:rsidP="00A352DB">
      <w:pPr>
        <w:numPr>
          <w:ilvl w:val="0"/>
          <w:numId w:val="5"/>
        </w:numPr>
        <w:spacing w:after="0" w:line="240" w:lineRule="auto"/>
        <w:textAlignment w:val="baseline"/>
        <w:rPr>
          <w:rFonts w:ascii="Times New Roman" w:eastAsia="Times New Roman" w:hAnsi="Times New Roman" w:cs="Times New Roman"/>
          <w:color w:val="000000"/>
          <w:sz w:val="28"/>
          <w:szCs w:val="28"/>
        </w:rPr>
      </w:pPr>
      <w:r w:rsidRPr="00A352DB">
        <w:rPr>
          <w:rFonts w:ascii="Times New Roman" w:eastAsia="Times New Roman" w:hAnsi="Times New Roman" w:cs="Times New Roman"/>
          <w:color w:val="000000"/>
          <w:sz w:val="28"/>
          <w:szCs w:val="28"/>
        </w:rPr>
        <w:t>weight management products</w:t>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...and more</w:t>
      </w:r>
    </w:p>
    <w:p w:rsidR="00A352DB" w:rsidRPr="00A352DB" w:rsidRDefault="00A352DB" w:rsidP="00A352DB">
      <w:pPr>
        <w:spacing w:after="0" w:line="240" w:lineRule="auto"/>
        <w:rPr>
          <w:rFonts w:ascii="Times New Roman" w:eastAsia="Times New Roman" w:hAnsi="Times New Roman" w:cs="Times New Roman"/>
          <w:sz w:val="24"/>
          <w:szCs w:val="24"/>
        </w:rPr>
      </w:pP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u w:val="single"/>
        </w:rPr>
        <w:t>Slide 39</w:t>
      </w:r>
      <w:r w:rsidRPr="00A352DB">
        <w:rPr>
          <w:rFonts w:ascii="Times New Roman" w:eastAsia="Times New Roman" w:hAnsi="Times New Roman" w:cs="Times New Roman"/>
          <w:color w:val="000000"/>
          <w:sz w:val="28"/>
          <w:szCs w:val="28"/>
        </w:rPr>
        <w:t>:</w:t>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noProof/>
          <w:color w:val="000000"/>
          <w:sz w:val="28"/>
          <w:szCs w:val="28"/>
        </w:rPr>
        <w:drawing>
          <wp:inline distT="0" distB="0" distL="0" distR="0" wp14:anchorId="4F1CB60F" wp14:editId="668535F5">
            <wp:extent cx="6096000" cy="3429000"/>
            <wp:effectExtent l="0" t="0" r="0" b="0"/>
            <wp:docPr id="39" name="Picture 39" descr="https://lh5.googleusercontent.com/eEzgi4PTmNKoZ-G9NWLWuUWXTms8nMdu_4dymKTVMmVCMuK4H6_ef3lb0k_sy3MveCze9mQ6Ql_SDUBd_bfMfbw2UL9FYCW1-JfPUHtpEZvOBMDBfP1J3MNX2ZnoT0lMHA=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5.googleusercontent.com/eEzgi4PTmNKoZ-G9NWLWuUWXTms8nMdu_4dymKTVMmVCMuK4H6_ef3lb0k_sy3MveCze9mQ6Ql_SDUBd_bfMfbw2UL9FYCW1-JfPUHtpEZvOBMDBfP1J3MNX2ZnoT0lMHA=s160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 xml:space="preserve">  I would love to walk around and speak personally to as many of you as I can.  We can figure out together which kit best meets you and your family’s physical and emotional needs. </w:t>
      </w:r>
    </w:p>
    <w:p w:rsidR="00A352DB" w:rsidRPr="00A352DB" w:rsidRDefault="00A352DB" w:rsidP="00A352DB">
      <w:pPr>
        <w:spacing w:after="0" w:line="240" w:lineRule="auto"/>
        <w:rPr>
          <w:rFonts w:ascii="Times New Roman" w:eastAsia="Times New Roman" w:hAnsi="Times New Roman" w:cs="Times New Roman"/>
          <w:sz w:val="24"/>
          <w:szCs w:val="24"/>
        </w:rPr>
      </w:pPr>
    </w:p>
    <w:p w:rsidR="00A352DB" w:rsidRPr="00A352DB" w:rsidRDefault="00A352DB" w:rsidP="00A352DB">
      <w:pPr>
        <w:spacing w:after="0" w:line="240" w:lineRule="auto"/>
        <w:ind w:firstLine="720"/>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 xml:space="preserve">When you become a Wellness Advocate, you become part of our organization --- and </w:t>
      </w:r>
      <w:r w:rsidRPr="00A352DB">
        <w:rPr>
          <w:rFonts w:ascii="Times New Roman" w:eastAsia="Times New Roman" w:hAnsi="Times New Roman" w:cs="Times New Roman"/>
          <w:b/>
          <w:bCs/>
          <w:i/>
          <w:iCs/>
          <w:color w:val="000000"/>
          <w:sz w:val="28"/>
          <w:szCs w:val="28"/>
        </w:rPr>
        <w:t>we take care of you!</w:t>
      </w:r>
      <w:r w:rsidRPr="00A352DB">
        <w:rPr>
          <w:rFonts w:ascii="Times New Roman" w:eastAsia="Times New Roman" w:hAnsi="Times New Roman" w:cs="Times New Roman"/>
          <w:b/>
          <w:bCs/>
          <w:color w:val="000000"/>
          <w:sz w:val="28"/>
          <w:szCs w:val="28"/>
        </w:rPr>
        <w:t xml:space="preserve">  </w:t>
      </w:r>
      <w:r w:rsidRPr="00A352DB">
        <w:rPr>
          <w:rFonts w:ascii="Times New Roman" w:eastAsia="Times New Roman" w:hAnsi="Times New Roman" w:cs="Times New Roman"/>
          <w:color w:val="000000"/>
          <w:sz w:val="28"/>
          <w:szCs w:val="28"/>
        </w:rPr>
        <w:t>We help you get to the bottom of your health concerns and create a wellness plan.  </w:t>
      </w:r>
      <w:proofErr w:type="gramStart"/>
      <w:r w:rsidRPr="00A352DB">
        <w:rPr>
          <w:rFonts w:ascii="Times New Roman" w:eastAsia="Times New Roman" w:hAnsi="Times New Roman" w:cs="Times New Roman"/>
          <w:color w:val="000000"/>
          <w:sz w:val="28"/>
          <w:szCs w:val="28"/>
        </w:rPr>
        <w:t>doTERRA</w:t>
      </w:r>
      <w:proofErr w:type="gramEnd"/>
      <w:r w:rsidRPr="00A352DB">
        <w:rPr>
          <w:rFonts w:ascii="Times New Roman" w:eastAsia="Times New Roman" w:hAnsi="Times New Roman" w:cs="Times New Roman"/>
          <w:color w:val="000000"/>
          <w:sz w:val="28"/>
          <w:szCs w:val="28"/>
        </w:rPr>
        <w:t xml:space="preserve"> as a company - and as a culture - also offers free education and support to help you learn to live life to its fullest!</w:t>
      </w:r>
    </w:p>
    <w:p w:rsidR="00A352DB" w:rsidRPr="00A352DB" w:rsidRDefault="00A352DB" w:rsidP="00A352DB">
      <w:pPr>
        <w:spacing w:after="0" w:line="240" w:lineRule="auto"/>
        <w:rPr>
          <w:rFonts w:ascii="Times New Roman" w:eastAsia="Times New Roman" w:hAnsi="Times New Roman" w:cs="Times New Roman"/>
          <w:sz w:val="24"/>
          <w:szCs w:val="24"/>
        </w:rPr>
      </w:pP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1.  </w:t>
      </w:r>
      <w:r w:rsidRPr="00A352DB">
        <w:rPr>
          <w:rFonts w:ascii="Times New Roman" w:eastAsia="Times New Roman" w:hAnsi="Times New Roman" w:cs="Times New Roman"/>
          <w:b/>
          <w:bCs/>
          <w:color w:val="000000"/>
          <w:sz w:val="28"/>
          <w:szCs w:val="28"/>
        </w:rPr>
        <w:t xml:space="preserve">Step 1 </w:t>
      </w:r>
      <w:r w:rsidRPr="00A352DB">
        <w:rPr>
          <w:rFonts w:ascii="Times New Roman" w:eastAsia="Times New Roman" w:hAnsi="Times New Roman" w:cs="Times New Roman"/>
          <w:color w:val="000000"/>
          <w:sz w:val="28"/>
          <w:szCs w:val="28"/>
        </w:rPr>
        <w:t>of this WA Agreement is where you choose your kit.</w:t>
      </w:r>
    </w:p>
    <w:p w:rsidR="00A352DB" w:rsidRPr="00A352DB" w:rsidRDefault="00A352DB" w:rsidP="00A352DB">
      <w:pPr>
        <w:spacing w:after="0" w:line="240" w:lineRule="auto"/>
        <w:rPr>
          <w:rFonts w:ascii="Times New Roman" w:eastAsia="Times New Roman" w:hAnsi="Times New Roman" w:cs="Times New Roman"/>
          <w:sz w:val="24"/>
          <w:szCs w:val="24"/>
        </w:rPr>
      </w:pP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lastRenderedPageBreak/>
        <w:t xml:space="preserve">2. </w:t>
      </w:r>
      <w:r w:rsidRPr="00A352DB">
        <w:rPr>
          <w:rFonts w:ascii="Times New Roman" w:eastAsia="Times New Roman" w:hAnsi="Times New Roman" w:cs="Times New Roman"/>
          <w:b/>
          <w:bCs/>
          <w:color w:val="000000"/>
          <w:sz w:val="28"/>
          <w:szCs w:val="28"/>
        </w:rPr>
        <w:t xml:space="preserve">Step 2 </w:t>
      </w:r>
      <w:r w:rsidRPr="00A352DB">
        <w:rPr>
          <w:rFonts w:ascii="Times New Roman" w:eastAsia="Times New Roman" w:hAnsi="Times New Roman" w:cs="Times New Roman"/>
          <w:color w:val="000000"/>
          <w:sz w:val="28"/>
          <w:szCs w:val="28"/>
        </w:rPr>
        <w:t>gives you the option of choosing your LRP for next month.  You can look on the Product Price List on the previous page to see all doTERRA’s products.</w:t>
      </w:r>
    </w:p>
    <w:p w:rsidR="00A352DB" w:rsidRPr="00A352DB" w:rsidRDefault="00A352DB" w:rsidP="00A352DB">
      <w:pPr>
        <w:spacing w:after="0" w:line="240" w:lineRule="auto"/>
        <w:rPr>
          <w:rFonts w:ascii="Times New Roman" w:eastAsia="Times New Roman" w:hAnsi="Times New Roman" w:cs="Times New Roman"/>
          <w:sz w:val="24"/>
          <w:szCs w:val="24"/>
        </w:rPr>
      </w:pP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3.  </w:t>
      </w:r>
      <w:r w:rsidRPr="00A352DB">
        <w:rPr>
          <w:rFonts w:ascii="Times New Roman" w:eastAsia="Times New Roman" w:hAnsi="Times New Roman" w:cs="Times New Roman"/>
          <w:b/>
          <w:bCs/>
          <w:color w:val="000000"/>
          <w:sz w:val="28"/>
          <w:szCs w:val="28"/>
        </w:rPr>
        <w:t>On Step 3</w:t>
      </w:r>
      <w:r w:rsidRPr="00A352DB">
        <w:rPr>
          <w:rFonts w:ascii="Times New Roman" w:eastAsia="Times New Roman" w:hAnsi="Times New Roman" w:cs="Times New Roman"/>
          <w:color w:val="000000"/>
          <w:sz w:val="28"/>
          <w:szCs w:val="28"/>
        </w:rPr>
        <w:t>, fill in your Personal Information.  </w:t>
      </w:r>
      <w:r w:rsidRPr="00A352DB">
        <w:rPr>
          <w:rFonts w:ascii="Times New Roman" w:eastAsia="Times New Roman" w:hAnsi="Times New Roman" w:cs="Times New Roman"/>
          <w:b/>
          <w:bCs/>
          <w:color w:val="000000"/>
          <w:sz w:val="28"/>
          <w:szCs w:val="28"/>
          <w:u w:val="single"/>
        </w:rPr>
        <w:t>Get with the person who invited you to this class so they can help you fill out the section on “enrolling sponsor” and “placement sponsor</w:t>
      </w:r>
      <w:r w:rsidRPr="00A352DB">
        <w:rPr>
          <w:rFonts w:ascii="Times New Roman" w:eastAsia="Times New Roman" w:hAnsi="Times New Roman" w:cs="Times New Roman"/>
          <w:b/>
          <w:bCs/>
          <w:color w:val="000000"/>
          <w:sz w:val="28"/>
          <w:szCs w:val="28"/>
        </w:rPr>
        <w:t>.”</w:t>
      </w:r>
    </w:p>
    <w:p w:rsidR="00A352DB" w:rsidRPr="00A352DB" w:rsidRDefault="00A352DB" w:rsidP="00A352DB">
      <w:pPr>
        <w:spacing w:after="0" w:line="240" w:lineRule="auto"/>
        <w:rPr>
          <w:rFonts w:ascii="Times New Roman" w:eastAsia="Times New Roman" w:hAnsi="Times New Roman" w:cs="Times New Roman"/>
          <w:sz w:val="24"/>
          <w:szCs w:val="24"/>
        </w:rPr>
      </w:pP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 xml:space="preserve">4. </w:t>
      </w:r>
      <w:r w:rsidRPr="00A352DB">
        <w:rPr>
          <w:rFonts w:ascii="Times New Roman" w:eastAsia="Times New Roman" w:hAnsi="Times New Roman" w:cs="Times New Roman"/>
          <w:b/>
          <w:bCs/>
          <w:color w:val="000000"/>
          <w:sz w:val="28"/>
          <w:szCs w:val="28"/>
        </w:rPr>
        <w:t>Step 4</w:t>
      </w:r>
      <w:r w:rsidRPr="00A352DB">
        <w:rPr>
          <w:rFonts w:ascii="Times New Roman" w:eastAsia="Times New Roman" w:hAnsi="Times New Roman" w:cs="Times New Roman"/>
          <w:color w:val="000000"/>
          <w:sz w:val="28"/>
          <w:szCs w:val="28"/>
        </w:rPr>
        <w:t xml:space="preserve"> is where you enter your credit card and sign your WA agreement to receive your wholesale membership account</w:t>
      </w:r>
    </w:p>
    <w:p w:rsidR="00A352DB" w:rsidRPr="00A352DB" w:rsidRDefault="00A352DB" w:rsidP="00A352DB">
      <w:pPr>
        <w:spacing w:after="0" w:line="240" w:lineRule="auto"/>
        <w:rPr>
          <w:rFonts w:ascii="Times New Roman" w:eastAsia="Times New Roman" w:hAnsi="Times New Roman" w:cs="Times New Roman"/>
          <w:sz w:val="24"/>
          <w:szCs w:val="24"/>
        </w:rPr>
      </w:pP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 xml:space="preserve">5.  Don’t forget to also sign the bottom of the last page, under </w:t>
      </w:r>
      <w:r w:rsidRPr="00A352DB">
        <w:rPr>
          <w:rFonts w:ascii="Times New Roman" w:eastAsia="Times New Roman" w:hAnsi="Times New Roman" w:cs="Times New Roman"/>
          <w:b/>
          <w:bCs/>
          <w:color w:val="000000"/>
          <w:sz w:val="28"/>
          <w:szCs w:val="28"/>
        </w:rPr>
        <w:t>Terms and Conditions</w:t>
      </w:r>
      <w:r w:rsidRPr="00A352DB">
        <w:rPr>
          <w:rFonts w:ascii="Times New Roman" w:eastAsia="Times New Roman" w:hAnsi="Times New Roman" w:cs="Times New Roman"/>
          <w:color w:val="000000"/>
          <w:sz w:val="28"/>
          <w:szCs w:val="28"/>
        </w:rPr>
        <w:t>.</w:t>
      </w:r>
    </w:p>
    <w:p w:rsidR="00A352DB" w:rsidRPr="00A352DB" w:rsidRDefault="00A352DB" w:rsidP="00A352DB">
      <w:pPr>
        <w:spacing w:after="0" w:line="240" w:lineRule="auto"/>
        <w:rPr>
          <w:rFonts w:ascii="Times New Roman" w:eastAsia="Times New Roman" w:hAnsi="Times New Roman" w:cs="Times New Roman"/>
          <w:sz w:val="24"/>
          <w:szCs w:val="24"/>
        </w:rPr>
      </w:pP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u w:val="single"/>
        </w:rPr>
        <w:t>Slide 40</w:t>
      </w:r>
      <w:r w:rsidRPr="00A352DB">
        <w:rPr>
          <w:rFonts w:ascii="Times New Roman" w:eastAsia="Times New Roman" w:hAnsi="Times New Roman" w:cs="Times New Roman"/>
          <w:color w:val="000000"/>
          <w:sz w:val="28"/>
          <w:szCs w:val="28"/>
        </w:rPr>
        <w:t>:</w:t>
      </w:r>
    </w:p>
    <w:p w:rsidR="00A352DB" w:rsidRPr="00A352DB" w:rsidRDefault="00A352DB" w:rsidP="00A352DB">
      <w:pPr>
        <w:spacing w:after="0" w:line="240" w:lineRule="auto"/>
        <w:jc w:val="center"/>
        <w:rPr>
          <w:rFonts w:ascii="Times New Roman" w:eastAsia="Times New Roman" w:hAnsi="Times New Roman" w:cs="Times New Roman"/>
          <w:sz w:val="24"/>
          <w:szCs w:val="24"/>
        </w:rPr>
      </w:pPr>
      <w:r w:rsidRPr="00A352DB">
        <w:rPr>
          <w:rFonts w:ascii="Times New Roman" w:eastAsia="Times New Roman" w:hAnsi="Times New Roman" w:cs="Times New Roman"/>
          <w:noProof/>
          <w:color w:val="000000"/>
          <w:sz w:val="28"/>
          <w:szCs w:val="28"/>
        </w:rPr>
        <w:drawing>
          <wp:inline distT="0" distB="0" distL="0" distR="0" wp14:anchorId="1B8132CC" wp14:editId="3C2E93E2">
            <wp:extent cx="6096000" cy="3429000"/>
            <wp:effectExtent l="0" t="0" r="0" b="0"/>
            <wp:docPr id="40" name="Picture 40" descr="https://lh5.googleusercontent.com/FiAcB03VHYqrQ3TYN-r0mjRkpyZ6Q_Cq-OwdJEJci8w9tKX5AGEkvwktTqxc67LBNh6anYLfvbqr1-BevIi9eSj8ohMd9Wa6jnzm8R_nvfZUMlaaeh4FKrmXXDbGavpTSQ=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5.googleusercontent.com/FiAcB03VHYqrQ3TYN-r0mjRkpyZ6Q_Cq-OwdJEJci8w9tKX5AGEkvwktTqxc67LBNh6anYLfvbqr1-BevIi9eSj8ohMd9Wa6jnzm8R_nvfZUMlaaeh4FKrmXXDbGavpTSQ=s160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A352DB" w:rsidRPr="00A352DB" w:rsidRDefault="00A352DB" w:rsidP="00A352DB">
      <w:pPr>
        <w:spacing w:after="0" w:line="240" w:lineRule="auto"/>
        <w:rPr>
          <w:rFonts w:ascii="Times New Roman" w:eastAsia="Times New Roman" w:hAnsi="Times New Roman" w:cs="Times New Roman"/>
          <w:sz w:val="24"/>
          <w:szCs w:val="24"/>
        </w:rPr>
      </w:pPr>
      <w:r w:rsidRPr="00A352DB">
        <w:rPr>
          <w:rFonts w:ascii="Times New Roman" w:eastAsia="Times New Roman" w:hAnsi="Times New Roman" w:cs="Times New Roman"/>
          <w:color w:val="000000"/>
          <w:sz w:val="28"/>
          <w:szCs w:val="28"/>
        </w:rPr>
        <w:tab/>
        <w:t xml:space="preserve">Once again, I want to acknowledge you for showing up today to learn about maintaining your emotional health.  Please remember that YOU are own </w:t>
      </w:r>
      <w:r w:rsidRPr="00A352DB">
        <w:rPr>
          <w:rFonts w:ascii="Times New Roman" w:eastAsia="Times New Roman" w:hAnsi="Times New Roman" w:cs="Times New Roman"/>
          <w:i/>
          <w:iCs/>
          <w:color w:val="000000"/>
          <w:sz w:val="28"/>
          <w:szCs w:val="28"/>
        </w:rPr>
        <w:t>your own</w:t>
      </w:r>
      <w:r w:rsidRPr="00A352DB">
        <w:rPr>
          <w:rFonts w:ascii="Times New Roman" w:eastAsia="Times New Roman" w:hAnsi="Times New Roman" w:cs="Times New Roman"/>
          <w:color w:val="000000"/>
          <w:sz w:val="28"/>
          <w:szCs w:val="28"/>
        </w:rPr>
        <w:t xml:space="preserve"> best advocate and that wellness is a gift that you CAN claim!</w:t>
      </w:r>
    </w:p>
    <w:p w:rsidR="00E83EEC" w:rsidRPr="00A352DB" w:rsidRDefault="00A352DB" w:rsidP="00A352DB">
      <w:r w:rsidRPr="00A352DB">
        <w:rPr>
          <w:rFonts w:ascii="Times New Roman" w:eastAsia="Times New Roman" w:hAnsi="Times New Roman" w:cs="Times New Roman"/>
          <w:sz w:val="24"/>
          <w:szCs w:val="24"/>
        </w:rPr>
        <w:br/>
      </w:r>
      <w:r w:rsidRPr="00A352DB">
        <w:rPr>
          <w:rFonts w:ascii="Times New Roman" w:eastAsia="Times New Roman" w:hAnsi="Times New Roman" w:cs="Times New Roman"/>
          <w:color w:val="000000"/>
          <w:sz w:val="28"/>
          <w:szCs w:val="28"/>
        </w:rPr>
        <w:t>I look forward to getting to know each of you better and having you part of our organization!  Thank you!</w:t>
      </w:r>
    </w:p>
    <w:sectPr w:rsidR="00E83EEC" w:rsidRPr="00A352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DD1119"/>
    <w:multiLevelType w:val="multilevel"/>
    <w:tmpl w:val="2C70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F8A1B2A"/>
    <w:multiLevelType w:val="multilevel"/>
    <w:tmpl w:val="A3687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31F7B4C"/>
    <w:multiLevelType w:val="multilevel"/>
    <w:tmpl w:val="BD6EB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78064D4"/>
    <w:multiLevelType w:val="multilevel"/>
    <w:tmpl w:val="EA429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D602454"/>
    <w:multiLevelType w:val="multilevel"/>
    <w:tmpl w:val="DE587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2DB"/>
    <w:rsid w:val="00091A2C"/>
    <w:rsid w:val="000E2D2D"/>
    <w:rsid w:val="00527832"/>
    <w:rsid w:val="008C66A9"/>
    <w:rsid w:val="00A352DB"/>
    <w:rsid w:val="00B423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F15332-59CE-47DC-92ED-FD1031E2E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807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31</Pages>
  <Words>3167</Words>
  <Characters>18054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Cherie Burton</dc:creator>
  <cp:keywords/>
  <dc:description/>
  <cp:lastModifiedBy>Cherie Burton</cp:lastModifiedBy>
  <cp:revision>1</cp:revision>
  <dcterms:created xsi:type="dcterms:W3CDTF">2015-09-17T00:45:00Z</dcterms:created>
  <dcterms:modified xsi:type="dcterms:W3CDTF">2015-09-17T03:24:00Z</dcterms:modified>
</cp:coreProperties>
</file>